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BCF8" w14:textId="77777777" w:rsidR="007A1E6C" w:rsidRDefault="00000000">
      <w:pPr>
        <w:pStyle w:val="Titolo1"/>
        <w:spacing w:after="181"/>
      </w:pPr>
      <w:r>
        <w:t>AUTORIZZAZIONE ALL'UTILIZZAZIONE Dl DATI E DIFFUSIONE Dl IMMAGINI, VIDEO E FILMATI</w:t>
      </w:r>
    </w:p>
    <w:p w14:paraId="76F4588C" w14:textId="77777777" w:rsidR="007A1E6C" w:rsidRDefault="00000000">
      <w:pPr>
        <w:spacing w:after="5"/>
        <w:ind w:left="8103" w:right="33" w:firstLine="931"/>
      </w:pPr>
      <w:r>
        <w:rPr>
          <w:sz w:val="22"/>
        </w:rPr>
        <w:t>Spett.le Interproject S.r.l. con sede legale</w:t>
      </w:r>
    </w:p>
    <w:p w14:paraId="16F5E6A0" w14:textId="77777777" w:rsidR="007A1E6C" w:rsidRDefault="00000000">
      <w:pPr>
        <w:spacing w:after="5"/>
        <w:ind w:left="7973" w:right="33" w:hanging="1339"/>
      </w:pPr>
      <w:r>
        <w:rPr>
          <w:sz w:val="22"/>
        </w:rPr>
        <w:t>Via Vittorio Emanuele Orlando n. 8 95128 Catania CT</w:t>
      </w:r>
    </w:p>
    <w:p w14:paraId="729D5406" w14:textId="69F62CAC" w:rsidR="007A1E6C" w:rsidRDefault="00000000">
      <w:pPr>
        <w:spacing w:after="507" w:line="259" w:lineRule="auto"/>
        <w:ind w:firstLine="0"/>
        <w:jc w:val="right"/>
      </w:pPr>
      <w:r>
        <w:t>C.F./</w:t>
      </w:r>
      <w:r w:rsidR="00EF349B">
        <w:t>P.IVA</w:t>
      </w:r>
      <w:r>
        <w:t xml:space="preserve"> 03677000873</w:t>
      </w:r>
    </w:p>
    <w:p w14:paraId="18AD6A76" w14:textId="496A1723" w:rsidR="007A1E6C" w:rsidRDefault="00000000">
      <w:pPr>
        <w:spacing w:after="0" w:line="240" w:lineRule="auto"/>
        <w:ind w:left="28" w:right="38" w:hanging="5"/>
        <w:jc w:val="left"/>
      </w:pPr>
      <w:r>
        <w:rPr>
          <w:noProof/>
        </w:rPr>
        <w:drawing>
          <wp:anchor distT="0" distB="0" distL="114300" distR="114300" simplePos="0" relativeHeight="251658240" behindDoc="0" locked="0" layoutInCell="1" allowOverlap="0" wp14:anchorId="69C45FA2" wp14:editId="2D95BEF7">
            <wp:simplePos x="0" y="0"/>
            <wp:positionH relativeFrom="column">
              <wp:posOffset>3791967</wp:posOffset>
            </wp:positionH>
            <wp:positionV relativeFrom="paragraph">
              <wp:posOffset>79643</wp:posOffset>
            </wp:positionV>
            <wp:extent cx="2014864" cy="45724"/>
            <wp:effectExtent l="0" t="0" r="0" b="0"/>
            <wp:wrapSquare wrapText="bothSides"/>
            <wp:docPr id="30433" name="Picture 30433"/>
            <wp:cNvGraphicFramePr/>
            <a:graphic xmlns:a="http://schemas.openxmlformats.org/drawingml/2006/main">
              <a:graphicData uri="http://schemas.openxmlformats.org/drawingml/2006/picture">
                <pic:pic xmlns:pic="http://schemas.openxmlformats.org/drawingml/2006/picture">
                  <pic:nvPicPr>
                    <pic:cNvPr id="30433" name="Picture 30433"/>
                    <pic:cNvPicPr/>
                  </pic:nvPicPr>
                  <pic:blipFill>
                    <a:blip r:embed="rId5"/>
                    <a:stretch>
                      <a:fillRect/>
                    </a:stretch>
                  </pic:blipFill>
                  <pic:spPr>
                    <a:xfrm>
                      <a:off x="0" y="0"/>
                      <a:ext cx="2014864" cy="45724"/>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64CBDFE5" wp14:editId="7C59500B">
                <wp:simplePos x="0" y="0"/>
                <wp:positionH relativeFrom="column">
                  <wp:posOffset>935799</wp:posOffset>
                </wp:positionH>
                <wp:positionV relativeFrom="paragraph">
                  <wp:posOffset>119271</wp:posOffset>
                </wp:positionV>
                <wp:extent cx="2237383" cy="6097"/>
                <wp:effectExtent l="0" t="0" r="0" b="0"/>
                <wp:wrapSquare wrapText="bothSides"/>
                <wp:docPr id="30440" name="Group 30440"/>
                <wp:cNvGraphicFramePr/>
                <a:graphic xmlns:a="http://schemas.openxmlformats.org/drawingml/2006/main">
                  <a:graphicData uri="http://schemas.microsoft.com/office/word/2010/wordprocessingGroup">
                    <wpg:wgp>
                      <wpg:cNvGrpSpPr/>
                      <wpg:grpSpPr>
                        <a:xfrm>
                          <a:off x="0" y="0"/>
                          <a:ext cx="2237383" cy="6097"/>
                          <a:chOff x="0" y="0"/>
                          <a:chExt cx="2237383" cy="6097"/>
                        </a:xfrm>
                      </wpg:grpSpPr>
                      <wps:wsp>
                        <wps:cNvPr id="30439" name="Shape 30439"/>
                        <wps:cNvSpPr/>
                        <wps:spPr>
                          <a:xfrm>
                            <a:off x="0" y="0"/>
                            <a:ext cx="2237383" cy="6097"/>
                          </a:xfrm>
                          <a:custGeom>
                            <a:avLst/>
                            <a:gdLst/>
                            <a:ahLst/>
                            <a:cxnLst/>
                            <a:rect l="0" t="0" r="0" b="0"/>
                            <a:pathLst>
                              <a:path w="2237383" h="6097">
                                <a:moveTo>
                                  <a:pt x="0" y="3048"/>
                                </a:moveTo>
                                <a:lnTo>
                                  <a:pt x="2237383"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0440" style="width:176.172pt;height:0.480057pt;position:absolute;mso-position-horizontal-relative:text;mso-position-horizontal:absolute;margin-left:73.685pt;mso-position-vertical-relative:text;margin-top:9.39139pt;" coordsize="22373,60">
                <v:shape id="Shape 30439" style="position:absolute;width:22373;height:60;left:0;top:0;" coordsize="2237383,6097" path="m0,3048l2237383,3048">
                  <v:stroke weight="0.480057pt" endcap="flat" joinstyle="miter" miterlimit="1" on="true" color="#000000"/>
                  <v:fill on="false" color="#000000"/>
                </v:shape>
                <w10:wrap type="square"/>
              </v:group>
            </w:pict>
          </mc:Fallback>
        </mc:AlternateContent>
      </w:r>
      <w:r>
        <w:rPr>
          <w:noProof/>
        </w:rPr>
        <w:drawing>
          <wp:anchor distT="0" distB="0" distL="114300" distR="114300" simplePos="0" relativeHeight="251660288" behindDoc="0" locked="0" layoutInCell="1" allowOverlap="0" wp14:anchorId="0960BFDE" wp14:editId="5FAD6384">
            <wp:simplePos x="0" y="0"/>
            <wp:positionH relativeFrom="column">
              <wp:posOffset>3048</wp:posOffset>
            </wp:positionH>
            <wp:positionV relativeFrom="paragraph">
              <wp:posOffset>241202</wp:posOffset>
            </wp:positionV>
            <wp:extent cx="2127647" cy="42676"/>
            <wp:effectExtent l="0" t="0" r="0" b="0"/>
            <wp:wrapSquare wrapText="bothSides"/>
            <wp:docPr id="30435" name="Picture 30435"/>
            <wp:cNvGraphicFramePr/>
            <a:graphic xmlns:a="http://schemas.openxmlformats.org/drawingml/2006/main">
              <a:graphicData uri="http://schemas.openxmlformats.org/drawingml/2006/picture">
                <pic:pic xmlns:pic="http://schemas.openxmlformats.org/drawingml/2006/picture">
                  <pic:nvPicPr>
                    <pic:cNvPr id="30435" name="Picture 30435"/>
                    <pic:cNvPicPr/>
                  </pic:nvPicPr>
                  <pic:blipFill>
                    <a:blip r:embed="rId6"/>
                    <a:stretch>
                      <a:fillRect/>
                    </a:stretch>
                  </pic:blipFill>
                  <pic:spPr>
                    <a:xfrm>
                      <a:off x="0" y="0"/>
                      <a:ext cx="2127647" cy="42676"/>
                    </a:xfrm>
                    <a:prstGeom prst="rect">
                      <a:avLst/>
                    </a:prstGeom>
                  </pic:spPr>
                </pic:pic>
              </a:graphicData>
            </a:graphic>
          </wp:anchor>
        </w:drawing>
      </w:r>
      <w:r>
        <w:rPr>
          <w:noProof/>
          <w:sz w:val="22"/>
        </w:rPr>
        <mc:AlternateContent>
          <mc:Choice Requires="wpg">
            <w:drawing>
              <wp:anchor distT="0" distB="0" distL="114300" distR="114300" simplePos="0" relativeHeight="251661312" behindDoc="0" locked="0" layoutInCell="1" allowOverlap="1" wp14:anchorId="19CF9DD1" wp14:editId="4CE60CC1">
                <wp:simplePos x="0" y="0"/>
                <wp:positionH relativeFrom="column">
                  <wp:posOffset>3593833</wp:posOffset>
                </wp:positionH>
                <wp:positionV relativeFrom="paragraph">
                  <wp:posOffset>393617</wp:posOffset>
                </wp:positionV>
                <wp:extent cx="1313776" cy="6097"/>
                <wp:effectExtent l="0" t="0" r="0" b="0"/>
                <wp:wrapSquare wrapText="bothSides"/>
                <wp:docPr id="30442" name="Group 30442"/>
                <wp:cNvGraphicFramePr/>
                <a:graphic xmlns:a="http://schemas.openxmlformats.org/drawingml/2006/main">
                  <a:graphicData uri="http://schemas.microsoft.com/office/word/2010/wordprocessingGroup">
                    <wpg:wgp>
                      <wpg:cNvGrpSpPr/>
                      <wpg:grpSpPr>
                        <a:xfrm>
                          <a:off x="0" y="0"/>
                          <a:ext cx="1313776" cy="6097"/>
                          <a:chOff x="0" y="0"/>
                          <a:chExt cx="1313776" cy="6097"/>
                        </a:xfrm>
                      </wpg:grpSpPr>
                      <wps:wsp>
                        <wps:cNvPr id="30441" name="Shape 30441"/>
                        <wps:cNvSpPr/>
                        <wps:spPr>
                          <a:xfrm>
                            <a:off x="0" y="0"/>
                            <a:ext cx="1313776" cy="6097"/>
                          </a:xfrm>
                          <a:custGeom>
                            <a:avLst/>
                            <a:gdLst/>
                            <a:ahLst/>
                            <a:cxnLst/>
                            <a:rect l="0" t="0" r="0" b="0"/>
                            <a:pathLst>
                              <a:path w="1313776" h="6097">
                                <a:moveTo>
                                  <a:pt x="0" y="3048"/>
                                </a:moveTo>
                                <a:lnTo>
                                  <a:pt x="1313776"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0442" style="width:103.447pt;height:0.480057pt;position:absolute;mso-position-horizontal-relative:text;mso-position-horizontal:absolute;margin-left:282.979pt;mso-position-vertical-relative:text;margin-top:30.9934pt;" coordsize="13137,60">
                <v:shape id="Shape 30441" style="position:absolute;width:13137;height:60;left:0;top:0;" coordsize="1313776,6097" path="m0,3048l1313776,3048">
                  <v:stroke weight="0.480057pt" endcap="flat" joinstyle="miter" miterlimit="1" on="true" color="#000000"/>
                  <v:fill on="false" color="#000000"/>
                </v:shape>
                <w10:wrap type="square"/>
              </v:group>
            </w:pict>
          </mc:Fallback>
        </mc:AlternateContent>
      </w:r>
      <w:r>
        <w:rPr>
          <w:noProof/>
        </w:rPr>
        <w:drawing>
          <wp:anchor distT="0" distB="0" distL="114300" distR="114300" simplePos="0" relativeHeight="251662336" behindDoc="0" locked="0" layoutInCell="1" allowOverlap="0" wp14:anchorId="308419F0" wp14:editId="56E3CD26">
            <wp:simplePos x="0" y="0"/>
            <wp:positionH relativeFrom="column">
              <wp:posOffset>0</wp:posOffset>
            </wp:positionH>
            <wp:positionV relativeFrom="paragraph">
              <wp:posOffset>396665</wp:posOffset>
            </wp:positionV>
            <wp:extent cx="1725284" cy="42676"/>
            <wp:effectExtent l="0" t="0" r="0" b="0"/>
            <wp:wrapSquare wrapText="bothSides"/>
            <wp:docPr id="30437" name="Picture 30437"/>
            <wp:cNvGraphicFramePr/>
            <a:graphic xmlns:a="http://schemas.openxmlformats.org/drawingml/2006/main">
              <a:graphicData uri="http://schemas.openxmlformats.org/drawingml/2006/picture">
                <pic:pic xmlns:pic="http://schemas.openxmlformats.org/drawingml/2006/picture">
                  <pic:nvPicPr>
                    <pic:cNvPr id="30437" name="Picture 30437"/>
                    <pic:cNvPicPr/>
                  </pic:nvPicPr>
                  <pic:blipFill>
                    <a:blip r:embed="rId7"/>
                    <a:stretch>
                      <a:fillRect/>
                    </a:stretch>
                  </pic:blipFill>
                  <pic:spPr>
                    <a:xfrm>
                      <a:off x="0" y="0"/>
                      <a:ext cx="1725284" cy="42676"/>
                    </a:xfrm>
                    <a:prstGeom prst="rect">
                      <a:avLst/>
                    </a:prstGeom>
                  </pic:spPr>
                </pic:pic>
              </a:graphicData>
            </a:graphic>
          </wp:anchor>
        </w:drawing>
      </w:r>
      <w:r>
        <w:rPr>
          <w:noProof/>
          <w:sz w:val="22"/>
        </w:rPr>
        <mc:AlternateContent>
          <mc:Choice Requires="wpg">
            <w:drawing>
              <wp:anchor distT="0" distB="0" distL="114300" distR="114300" simplePos="0" relativeHeight="251663360" behindDoc="0" locked="0" layoutInCell="1" allowOverlap="1" wp14:anchorId="7C421726" wp14:editId="0E7EFFAC">
                <wp:simplePos x="0" y="0"/>
                <wp:positionH relativeFrom="column">
                  <wp:posOffset>0</wp:posOffset>
                </wp:positionH>
                <wp:positionV relativeFrom="paragraph">
                  <wp:posOffset>588707</wp:posOffset>
                </wp:positionV>
                <wp:extent cx="2243479" cy="3048"/>
                <wp:effectExtent l="0" t="0" r="0" b="0"/>
                <wp:wrapSquare wrapText="bothSides"/>
                <wp:docPr id="30444" name="Group 30444"/>
                <wp:cNvGraphicFramePr/>
                <a:graphic xmlns:a="http://schemas.openxmlformats.org/drawingml/2006/main">
                  <a:graphicData uri="http://schemas.microsoft.com/office/word/2010/wordprocessingGroup">
                    <wpg:wgp>
                      <wpg:cNvGrpSpPr/>
                      <wpg:grpSpPr>
                        <a:xfrm>
                          <a:off x="0" y="0"/>
                          <a:ext cx="2243479" cy="3048"/>
                          <a:chOff x="0" y="0"/>
                          <a:chExt cx="2243479" cy="3048"/>
                        </a:xfrm>
                      </wpg:grpSpPr>
                      <wps:wsp>
                        <wps:cNvPr id="30443" name="Shape 30443"/>
                        <wps:cNvSpPr/>
                        <wps:spPr>
                          <a:xfrm>
                            <a:off x="0" y="0"/>
                            <a:ext cx="2243479" cy="3048"/>
                          </a:xfrm>
                          <a:custGeom>
                            <a:avLst/>
                            <a:gdLst/>
                            <a:ahLst/>
                            <a:cxnLst/>
                            <a:rect l="0" t="0" r="0" b="0"/>
                            <a:pathLst>
                              <a:path w="2243479" h="3048">
                                <a:moveTo>
                                  <a:pt x="0" y="1524"/>
                                </a:moveTo>
                                <a:lnTo>
                                  <a:pt x="2243479"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0444" style="width:176.652pt;height:0.240021pt;position:absolute;mso-position-horizontal-relative:text;mso-position-horizontal:absolute;margin-left:0pt;mso-position-vertical-relative:text;margin-top:46.3549pt;" coordsize="22434,30">
                <v:shape id="Shape 30443" style="position:absolute;width:22434;height:30;left:0;top:0;" coordsize="2243479,3048" path="m0,1524l2243479,1524">
                  <v:stroke weight="0.240021pt" endcap="flat" joinstyle="miter" miterlimit="1" on="true" color="#000000"/>
                  <v:fill on="false" color="#000000"/>
                </v:shape>
                <w10:wrap type="square"/>
              </v:group>
            </w:pict>
          </mc:Fallback>
        </mc:AlternateContent>
      </w:r>
      <w:r>
        <w:rPr>
          <w:sz w:val="22"/>
        </w:rPr>
        <w:t xml:space="preserve">Io </w:t>
      </w:r>
      <w:r w:rsidR="00EF349B">
        <w:rPr>
          <w:sz w:val="22"/>
        </w:rPr>
        <w:t>sottoscritto nato</w:t>
      </w:r>
      <w:r>
        <w:rPr>
          <w:sz w:val="22"/>
        </w:rPr>
        <w:t xml:space="preserve"> a</w:t>
      </w:r>
      <w:r>
        <w:rPr>
          <w:sz w:val="22"/>
        </w:rPr>
        <w:tab/>
        <w:t>il</w:t>
      </w:r>
      <w:r>
        <w:rPr>
          <w:sz w:val="22"/>
        </w:rPr>
        <w:tab/>
        <w:t>C.F. identificato</w:t>
      </w:r>
      <w:r>
        <w:rPr>
          <w:sz w:val="22"/>
        </w:rPr>
        <w:tab/>
        <w:t>a</w:t>
      </w:r>
      <w:r>
        <w:rPr>
          <w:sz w:val="22"/>
        </w:rPr>
        <w:tab/>
        <w:t xml:space="preserve">mezzo </w:t>
      </w:r>
      <w:r>
        <w:rPr>
          <w:sz w:val="22"/>
        </w:rPr>
        <w:tab/>
        <w:t>C.I.</w:t>
      </w:r>
      <w:r>
        <w:rPr>
          <w:sz w:val="22"/>
        </w:rPr>
        <w:tab/>
        <w:t>(carta</w:t>
      </w:r>
      <w:r>
        <w:rPr>
          <w:sz w:val="22"/>
        </w:rPr>
        <w:tab/>
        <w:t>di</w:t>
      </w:r>
      <w:r>
        <w:rPr>
          <w:sz w:val="22"/>
        </w:rPr>
        <w:tab/>
        <w:t>Identità)</w:t>
      </w:r>
      <w:r>
        <w:rPr>
          <w:sz w:val="22"/>
        </w:rPr>
        <w:tab/>
        <w:t>n. residente</w:t>
      </w:r>
      <w:r>
        <w:rPr>
          <w:sz w:val="22"/>
        </w:rPr>
        <w:tab/>
        <w:t>in</w:t>
      </w:r>
      <w:r>
        <w:rPr>
          <w:sz w:val="22"/>
        </w:rPr>
        <w:tab/>
        <w:t>Via in qualità di unico ed esclusivo titolare di ogni diritto di sfruttamento economico sul mio nome, sulla mia immagine. sulla mia voce e sulle mie musiche così come risultanti dai Video e dalle Fotografie da me consegnatevi</w:t>
      </w:r>
    </w:p>
    <w:p w14:paraId="4FD9E325" w14:textId="77777777" w:rsidR="007A1E6C" w:rsidRDefault="00000000">
      <w:pPr>
        <w:pStyle w:val="Titolo2"/>
      </w:pPr>
      <w:r>
        <w:t>AUTORIZZO</w:t>
      </w:r>
    </w:p>
    <w:p w14:paraId="74EBD7B5" w14:textId="77777777" w:rsidR="007A1E6C" w:rsidRDefault="00000000">
      <w:pPr>
        <w:spacing w:after="244" w:line="259" w:lineRule="auto"/>
        <w:ind w:right="62" w:firstLine="0"/>
        <w:jc w:val="center"/>
      </w:pPr>
      <w:r>
        <w:rPr>
          <w:sz w:val="24"/>
          <w:u w:val="single" w:color="000000"/>
        </w:rPr>
        <w:t>INTERPROJECT S.R.L.</w:t>
      </w:r>
    </w:p>
    <w:p w14:paraId="16BF2FB8" w14:textId="77777777" w:rsidR="007A1E6C" w:rsidRDefault="00000000">
      <w:pPr>
        <w:spacing w:after="26"/>
        <w:ind w:left="375" w:right="33" w:hanging="5"/>
      </w:pPr>
      <w:r>
        <w:rPr>
          <w:noProof/>
        </w:rPr>
        <w:drawing>
          <wp:inline distT="0" distB="0" distL="0" distR="0" wp14:anchorId="39232E7E" wp14:editId="15BB7CC8">
            <wp:extent cx="54868" cy="51821"/>
            <wp:effectExtent l="0" t="0" r="0" b="0"/>
            <wp:docPr id="2447" name="Picture 2447"/>
            <wp:cNvGraphicFramePr/>
            <a:graphic xmlns:a="http://schemas.openxmlformats.org/drawingml/2006/main">
              <a:graphicData uri="http://schemas.openxmlformats.org/drawingml/2006/picture">
                <pic:pic xmlns:pic="http://schemas.openxmlformats.org/drawingml/2006/picture">
                  <pic:nvPicPr>
                    <pic:cNvPr id="2447" name="Picture 2447"/>
                    <pic:cNvPicPr/>
                  </pic:nvPicPr>
                  <pic:blipFill>
                    <a:blip r:embed="rId8"/>
                    <a:stretch>
                      <a:fillRect/>
                    </a:stretch>
                  </pic:blipFill>
                  <pic:spPr>
                    <a:xfrm>
                      <a:off x="0" y="0"/>
                      <a:ext cx="54868" cy="51821"/>
                    </a:xfrm>
                    <a:prstGeom prst="rect">
                      <a:avLst/>
                    </a:prstGeom>
                  </pic:spPr>
                </pic:pic>
              </a:graphicData>
            </a:graphic>
          </wp:inline>
        </w:drawing>
      </w:r>
      <w:r>
        <w:rPr>
          <w:sz w:val="22"/>
        </w:rPr>
        <w:t xml:space="preserve"> all'inserimento e quindi alla trasmissione. pubblicazione e/o diffusione del materiale audio, video, fotografico, clip, filmato o più semplicemente del promo, in cui il sottoscritto appaia rappresentato o sia comunque riconoscibile, sul sito </w:t>
      </w:r>
      <w:r>
        <w:rPr>
          <w:sz w:val="22"/>
          <w:u w:val="single" w:color="000000"/>
        </w:rPr>
        <w:t>www.verticalmusic.it</w:t>
      </w:r>
      <w:r>
        <w:rPr>
          <w:sz w:val="22"/>
        </w:rPr>
        <w:t xml:space="preserve">; </w:t>
      </w:r>
      <w:r>
        <w:rPr>
          <w:noProof/>
        </w:rPr>
        <w:drawing>
          <wp:inline distT="0" distB="0" distL="0" distR="0" wp14:anchorId="54AEB270" wp14:editId="4D004BDA">
            <wp:extent cx="54868" cy="51821"/>
            <wp:effectExtent l="0" t="0" r="0" b="0"/>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9"/>
                    <a:stretch>
                      <a:fillRect/>
                    </a:stretch>
                  </pic:blipFill>
                  <pic:spPr>
                    <a:xfrm>
                      <a:off x="0" y="0"/>
                      <a:ext cx="54868" cy="51821"/>
                    </a:xfrm>
                    <a:prstGeom prst="rect">
                      <a:avLst/>
                    </a:prstGeom>
                  </pic:spPr>
                </pic:pic>
              </a:graphicData>
            </a:graphic>
          </wp:inline>
        </w:drawing>
      </w:r>
      <w:r>
        <w:rPr>
          <w:sz w:val="22"/>
        </w:rPr>
        <w:t xml:space="preserve"> l'autorizzazione alla divulgazione, alla trasmissione e/o diffusione del suddetto materiale viene concessa per finalità a carattere partecipativo del contest e della gara, informativo, divulgativo e promozionale di diffusione su tv, internet, canali social e ogni altro mezzo di comunicazione al pubblico noti e di futura invenzione. anche in diretta (live), sempre relativi alla Manifestazione. Detta autorizzazione viene concessa sino alla conclusione della manifestazione].</w:t>
      </w:r>
    </w:p>
    <w:p w14:paraId="3F966E26" w14:textId="68E75981" w:rsidR="007A1E6C" w:rsidRDefault="00000000">
      <w:pPr>
        <w:spacing w:after="5"/>
        <w:ind w:left="730" w:right="33" w:hanging="346"/>
      </w:pPr>
      <w:r>
        <w:rPr>
          <w:noProof/>
        </w:rPr>
        <w:drawing>
          <wp:inline distT="0" distB="0" distL="0" distR="0" wp14:anchorId="1F6AC9E2" wp14:editId="5ECF94DA">
            <wp:extent cx="54868" cy="51821"/>
            <wp:effectExtent l="0" t="0" r="0" b="0"/>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10"/>
                    <a:stretch>
                      <a:fillRect/>
                    </a:stretch>
                  </pic:blipFill>
                  <pic:spPr>
                    <a:xfrm>
                      <a:off x="0" y="0"/>
                      <a:ext cx="54868" cy="51821"/>
                    </a:xfrm>
                    <a:prstGeom prst="rect">
                      <a:avLst/>
                    </a:prstGeom>
                  </pic:spPr>
                </pic:pic>
              </a:graphicData>
            </a:graphic>
          </wp:inline>
        </w:drawing>
      </w:r>
      <w:r>
        <w:rPr>
          <w:sz w:val="22"/>
        </w:rPr>
        <w:t xml:space="preserve"> autorizzo altresì la conservazione del predetto materiale negli archivi informatici della società e negli archivi pubblici del contest dal titolo provvisorio "Vertical Music 202</w:t>
      </w:r>
      <w:r w:rsidR="001C6B41">
        <w:rPr>
          <w:sz w:val="22"/>
        </w:rPr>
        <w:t>5</w:t>
      </w:r>
      <w:r>
        <w:rPr>
          <w:sz w:val="22"/>
        </w:rPr>
        <w:t xml:space="preserve">" presenti sia sul sito </w:t>
      </w:r>
      <w:r>
        <w:rPr>
          <w:sz w:val="22"/>
          <w:u w:val="single" w:color="000000"/>
        </w:rPr>
        <w:t>www.verticalmusic.it</w:t>
      </w:r>
      <w:r>
        <w:rPr>
          <w:sz w:val="22"/>
        </w:rPr>
        <w:t xml:space="preserve"> che sui social </w:t>
      </w:r>
      <w:r w:rsidR="00EF349B">
        <w:rPr>
          <w:sz w:val="22"/>
        </w:rPr>
        <w:t>Facebook</w:t>
      </w:r>
      <w:r>
        <w:rPr>
          <w:sz w:val="22"/>
        </w:rPr>
        <w:t xml:space="preserve"> e </w:t>
      </w:r>
      <w:r w:rsidR="00EF349B">
        <w:rPr>
          <w:sz w:val="22"/>
        </w:rPr>
        <w:t>Instagram</w:t>
      </w:r>
      <w:r>
        <w:rPr>
          <w:sz w:val="22"/>
        </w:rPr>
        <w:t xml:space="preserve"> e </w:t>
      </w:r>
      <w:r w:rsidR="00EF349B">
        <w:rPr>
          <w:sz w:val="22"/>
        </w:rPr>
        <w:t>YouTube</w:t>
      </w:r>
      <w:r>
        <w:rPr>
          <w:sz w:val="22"/>
        </w:rPr>
        <w:t>.</w:t>
      </w:r>
    </w:p>
    <w:p w14:paraId="090C8C83" w14:textId="77777777" w:rsidR="007A1E6C" w:rsidRDefault="00000000">
      <w:pPr>
        <w:spacing w:after="5"/>
        <w:ind w:left="24" w:right="33" w:hanging="5"/>
        <w:rPr>
          <w:sz w:val="22"/>
        </w:rPr>
      </w:pPr>
      <w:r>
        <w:rPr>
          <w:sz w:val="22"/>
        </w:rPr>
        <w:t>Tali autorizzazioni, vengono effettuate a titolo gratuito ed escludono qualsiasi uso a fini di lucro; consentono la cessione a terzi purché per fini connessi alla divulgazione del Contest.</w:t>
      </w:r>
    </w:p>
    <w:p w14:paraId="55E96F0E" w14:textId="77777777" w:rsidR="00EF349B" w:rsidRDefault="00EF349B">
      <w:pPr>
        <w:spacing w:after="5"/>
        <w:ind w:left="24" w:right="33" w:hanging="5"/>
      </w:pPr>
    </w:p>
    <w:p w14:paraId="417735DC" w14:textId="030E0F5B" w:rsidR="007A1E6C" w:rsidRDefault="00000000">
      <w:pPr>
        <w:spacing w:after="5"/>
        <w:ind w:left="19" w:right="33" w:firstLine="4325"/>
      </w:pPr>
      <w:r>
        <w:rPr>
          <w:sz w:val="22"/>
          <w:u w:val="single" w:color="000000"/>
        </w:rPr>
        <w:t xml:space="preserve">SOLLEVO </w:t>
      </w:r>
      <w:r>
        <w:rPr>
          <w:sz w:val="22"/>
        </w:rPr>
        <w:t>in considerazione della circostanza che il predetto materiale, una volta reso pubblico, può essere oggetto di acquisizione e di ripubblicazione da parte di terzi, anche senza il consenso della soc. Interproject S.r.l. o dell</w:t>
      </w:r>
      <w:r w:rsidR="00EF349B">
        <w:rPr>
          <w:sz w:val="22"/>
        </w:rPr>
        <w:t>’i</w:t>
      </w:r>
      <w:r>
        <w:rPr>
          <w:sz w:val="22"/>
        </w:rPr>
        <w:t>nteressato, ripeto sollevo la Interproject S.r.l. da ogni effetto pregiudizievole che possa derivare da un uso abusivo o scorretto da parte di terzi del predetto materiale audio-foto-video.</w:t>
      </w:r>
    </w:p>
    <w:p w14:paraId="155A2293" w14:textId="439C9CF4" w:rsidR="007A1E6C" w:rsidRDefault="00000000">
      <w:pPr>
        <w:spacing w:after="0" w:line="240" w:lineRule="auto"/>
        <w:ind w:left="23" w:right="38" w:firstLine="4195"/>
        <w:jc w:val="left"/>
      </w:pPr>
      <w:r>
        <w:rPr>
          <w:sz w:val="22"/>
          <w:u w:val="single" w:color="000000"/>
        </w:rPr>
        <w:t xml:space="preserve">CONFERMO </w:t>
      </w:r>
      <w:r>
        <w:rPr>
          <w:sz w:val="22"/>
        </w:rPr>
        <w:t xml:space="preserve">di non aver nulla a pretendere in ragione di quanto sopra indicato e di rinunciare </w:t>
      </w:r>
      <w:r w:rsidR="00EF349B">
        <w:rPr>
          <w:sz w:val="22"/>
        </w:rPr>
        <w:t>irrevocabilmente</w:t>
      </w:r>
      <w:r>
        <w:rPr>
          <w:sz w:val="22"/>
        </w:rPr>
        <w:t xml:space="preserve"> ad ogni diritto azione o pretesa derivante da quanto sopra autorizzato. città</w:t>
      </w:r>
      <w:r>
        <w:rPr>
          <w:noProof/>
        </w:rPr>
        <w:drawing>
          <wp:inline distT="0" distB="0" distL="0" distR="0" wp14:anchorId="5C8E6069" wp14:editId="5D158797">
            <wp:extent cx="603545" cy="6097"/>
            <wp:effectExtent l="0" t="0" r="0" b="0"/>
            <wp:docPr id="2527" name="Picture 2527"/>
            <wp:cNvGraphicFramePr/>
            <a:graphic xmlns:a="http://schemas.openxmlformats.org/drawingml/2006/main">
              <a:graphicData uri="http://schemas.openxmlformats.org/drawingml/2006/picture">
                <pic:pic xmlns:pic="http://schemas.openxmlformats.org/drawingml/2006/picture">
                  <pic:nvPicPr>
                    <pic:cNvPr id="2527" name="Picture 2527"/>
                    <pic:cNvPicPr/>
                  </pic:nvPicPr>
                  <pic:blipFill>
                    <a:blip r:embed="rId11"/>
                    <a:stretch>
                      <a:fillRect/>
                    </a:stretch>
                  </pic:blipFill>
                  <pic:spPr>
                    <a:xfrm>
                      <a:off x="0" y="0"/>
                      <a:ext cx="603545" cy="6097"/>
                    </a:xfrm>
                    <a:prstGeom prst="rect">
                      <a:avLst/>
                    </a:prstGeom>
                  </pic:spPr>
                </pic:pic>
              </a:graphicData>
            </a:graphic>
          </wp:inline>
        </w:drawing>
      </w:r>
      <w:r>
        <w:rPr>
          <w:sz w:val="22"/>
        </w:rPr>
        <w:t xml:space="preserve">, data </w:t>
      </w:r>
      <w:r>
        <w:rPr>
          <w:noProof/>
          <w:sz w:val="22"/>
        </w:rPr>
        <mc:AlternateContent>
          <mc:Choice Requires="wpg">
            <w:drawing>
              <wp:inline distT="0" distB="0" distL="0" distR="0" wp14:anchorId="1DFF97D4" wp14:editId="71707009">
                <wp:extent cx="1222330" cy="6097"/>
                <wp:effectExtent l="0" t="0" r="0" b="0"/>
                <wp:docPr id="30446" name="Group 30446"/>
                <wp:cNvGraphicFramePr/>
                <a:graphic xmlns:a="http://schemas.openxmlformats.org/drawingml/2006/main">
                  <a:graphicData uri="http://schemas.microsoft.com/office/word/2010/wordprocessingGroup">
                    <wpg:wgp>
                      <wpg:cNvGrpSpPr/>
                      <wpg:grpSpPr>
                        <a:xfrm>
                          <a:off x="0" y="0"/>
                          <a:ext cx="1222330" cy="6097"/>
                          <a:chOff x="0" y="0"/>
                          <a:chExt cx="1222330" cy="6097"/>
                        </a:xfrm>
                      </wpg:grpSpPr>
                      <wps:wsp>
                        <wps:cNvPr id="30445" name="Shape 30445"/>
                        <wps:cNvSpPr/>
                        <wps:spPr>
                          <a:xfrm>
                            <a:off x="0" y="0"/>
                            <a:ext cx="1222330" cy="6097"/>
                          </a:xfrm>
                          <a:custGeom>
                            <a:avLst/>
                            <a:gdLst/>
                            <a:ahLst/>
                            <a:cxnLst/>
                            <a:rect l="0" t="0" r="0" b="0"/>
                            <a:pathLst>
                              <a:path w="1222330" h="6097">
                                <a:moveTo>
                                  <a:pt x="0" y="3048"/>
                                </a:moveTo>
                                <a:lnTo>
                                  <a:pt x="1222330"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446" style="width:96.2465pt;height:0.480042pt;mso-position-horizontal-relative:char;mso-position-vertical-relative:line" coordsize="12223,60">
                <v:shape id="Shape 30445" style="position:absolute;width:12223;height:60;left:0;top:0;" coordsize="1222330,6097" path="m0,3048l1222330,3048">
                  <v:stroke weight="0.480042pt" endcap="flat" joinstyle="miter" miterlimit="1" on="true" color="#000000"/>
                  <v:fill on="false" color="#000000"/>
                </v:shape>
              </v:group>
            </w:pict>
          </mc:Fallback>
        </mc:AlternateContent>
      </w:r>
      <w:r>
        <w:rPr>
          <w:sz w:val="22"/>
        </w:rPr>
        <w:t>Firma</w:t>
      </w:r>
    </w:p>
    <w:p w14:paraId="3DED1939" w14:textId="77777777" w:rsidR="007A1E6C" w:rsidRDefault="00000000">
      <w:pPr>
        <w:spacing w:after="289" w:line="259" w:lineRule="auto"/>
        <w:ind w:left="29" w:right="0" w:firstLine="0"/>
        <w:jc w:val="left"/>
      </w:pPr>
      <w:r>
        <w:rPr>
          <w:noProof/>
          <w:sz w:val="22"/>
        </w:rPr>
        <mc:AlternateContent>
          <mc:Choice Requires="wpg">
            <w:drawing>
              <wp:inline distT="0" distB="0" distL="0" distR="0" wp14:anchorId="0187092D" wp14:editId="3477B939">
                <wp:extent cx="2712903" cy="6097"/>
                <wp:effectExtent l="0" t="0" r="0" b="0"/>
                <wp:docPr id="30448" name="Group 30448"/>
                <wp:cNvGraphicFramePr/>
                <a:graphic xmlns:a="http://schemas.openxmlformats.org/drawingml/2006/main">
                  <a:graphicData uri="http://schemas.microsoft.com/office/word/2010/wordprocessingGroup">
                    <wpg:wgp>
                      <wpg:cNvGrpSpPr/>
                      <wpg:grpSpPr>
                        <a:xfrm>
                          <a:off x="0" y="0"/>
                          <a:ext cx="2712903" cy="6097"/>
                          <a:chOff x="0" y="0"/>
                          <a:chExt cx="2712903" cy="6097"/>
                        </a:xfrm>
                      </wpg:grpSpPr>
                      <wps:wsp>
                        <wps:cNvPr id="30447" name="Shape 30447"/>
                        <wps:cNvSpPr/>
                        <wps:spPr>
                          <a:xfrm>
                            <a:off x="0" y="0"/>
                            <a:ext cx="2712903" cy="6097"/>
                          </a:xfrm>
                          <a:custGeom>
                            <a:avLst/>
                            <a:gdLst/>
                            <a:ahLst/>
                            <a:cxnLst/>
                            <a:rect l="0" t="0" r="0" b="0"/>
                            <a:pathLst>
                              <a:path w="2712903" h="6097">
                                <a:moveTo>
                                  <a:pt x="0" y="3048"/>
                                </a:moveTo>
                                <a:lnTo>
                                  <a:pt x="2712903"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448" style="width:213.614pt;height:0.480042pt;mso-position-horizontal-relative:char;mso-position-vertical-relative:line" coordsize="27129,60">
                <v:shape id="Shape 30447" style="position:absolute;width:27129;height:60;left:0;top:0;" coordsize="2712903,6097" path="m0,3048l2712903,3048">
                  <v:stroke weight="0.480042pt" endcap="flat" joinstyle="miter" miterlimit="1" on="true" color="#000000"/>
                  <v:fill on="false" color="#000000"/>
                </v:shape>
              </v:group>
            </w:pict>
          </mc:Fallback>
        </mc:AlternateContent>
      </w:r>
    </w:p>
    <w:p w14:paraId="4BED85E9" w14:textId="77777777" w:rsidR="007A1E6C" w:rsidRDefault="00000000">
      <w:pPr>
        <w:spacing w:after="5"/>
        <w:ind w:left="24" w:right="33" w:hanging="5"/>
      </w:pPr>
      <w:r>
        <w:rPr>
          <w:sz w:val="22"/>
        </w:rPr>
        <w:t>Autorizzazione al trattamento dei dati personali</w:t>
      </w:r>
    </w:p>
    <w:p w14:paraId="72370C31" w14:textId="6867DFD3" w:rsidR="007A1E6C" w:rsidRDefault="00000000">
      <w:pPr>
        <w:spacing w:after="229"/>
        <w:ind w:left="24" w:right="33" w:hanging="5"/>
      </w:pPr>
      <w:r>
        <w:rPr>
          <w:sz w:val="22"/>
        </w:rPr>
        <w:t xml:space="preserve">Con la sottoscrizione del presente Contratto, il sottoscritto dichiara di aver ricevuto e preso visione dell'informazione sul trattamento </w:t>
      </w:r>
      <w:r w:rsidR="00EF349B">
        <w:rPr>
          <w:sz w:val="22"/>
        </w:rPr>
        <w:t>dei</w:t>
      </w:r>
      <w:r>
        <w:rPr>
          <w:sz w:val="22"/>
        </w:rPr>
        <w:t xml:space="preserve"> </w:t>
      </w:r>
      <w:r w:rsidR="00EF349B">
        <w:rPr>
          <w:sz w:val="22"/>
        </w:rPr>
        <w:t>d</w:t>
      </w:r>
      <w:r>
        <w:rPr>
          <w:sz w:val="22"/>
        </w:rPr>
        <w:t>at</w:t>
      </w:r>
      <w:r w:rsidR="00EF349B">
        <w:rPr>
          <w:sz w:val="22"/>
        </w:rPr>
        <w:t>i</w:t>
      </w:r>
      <w:r>
        <w:rPr>
          <w:sz w:val="22"/>
        </w:rPr>
        <w:t xml:space="preserve"> personali relativi all</w:t>
      </w:r>
      <w:r w:rsidR="00EF349B">
        <w:rPr>
          <w:sz w:val="22"/>
        </w:rPr>
        <w:t>’</w:t>
      </w:r>
      <w:r>
        <w:rPr>
          <w:sz w:val="22"/>
          <w:vertAlign w:val="superscript"/>
        </w:rPr>
        <w:t xml:space="preserve"> </w:t>
      </w:r>
      <w:r>
        <w:rPr>
          <w:sz w:val="22"/>
        </w:rPr>
        <w:t>Interessato ai sensi del D. Lgs. 196/2003 ("Codice Privacy") e del Regolamento UE n. 679/2016</w:t>
      </w:r>
      <w:r w:rsidR="00D459DF">
        <w:rPr>
          <w:sz w:val="22"/>
        </w:rPr>
        <w:t>(Allegato A)</w:t>
      </w:r>
      <w:r w:rsidR="00EF349B">
        <w:rPr>
          <w:sz w:val="22"/>
        </w:rPr>
        <w:t>.</w:t>
      </w:r>
    </w:p>
    <w:p w14:paraId="44DB97C1" w14:textId="77777777" w:rsidR="007A1E6C" w:rsidRDefault="00000000">
      <w:pPr>
        <w:spacing w:after="210"/>
        <w:ind w:left="24" w:right="33" w:hanging="5"/>
      </w:pPr>
      <w:r>
        <w:rPr>
          <w:sz w:val="22"/>
        </w:rPr>
        <w:t>Firma</w:t>
      </w:r>
    </w:p>
    <w:p w14:paraId="3759ACCB" w14:textId="77777777" w:rsidR="007A1E6C" w:rsidRDefault="00000000">
      <w:pPr>
        <w:spacing w:after="292" w:line="259" w:lineRule="auto"/>
        <w:ind w:left="24" w:right="0" w:firstLine="0"/>
        <w:jc w:val="left"/>
      </w:pPr>
      <w:r>
        <w:rPr>
          <w:noProof/>
          <w:sz w:val="22"/>
        </w:rPr>
        <mc:AlternateContent>
          <mc:Choice Requires="wpg">
            <w:drawing>
              <wp:inline distT="0" distB="0" distL="0" distR="0" wp14:anchorId="70098A2F" wp14:editId="3907278C">
                <wp:extent cx="2715951" cy="6097"/>
                <wp:effectExtent l="0" t="0" r="0" b="0"/>
                <wp:docPr id="30450" name="Group 30450"/>
                <wp:cNvGraphicFramePr/>
                <a:graphic xmlns:a="http://schemas.openxmlformats.org/drawingml/2006/main">
                  <a:graphicData uri="http://schemas.microsoft.com/office/word/2010/wordprocessingGroup">
                    <wpg:wgp>
                      <wpg:cNvGrpSpPr/>
                      <wpg:grpSpPr>
                        <a:xfrm>
                          <a:off x="0" y="0"/>
                          <a:ext cx="2715951" cy="6097"/>
                          <a:chOff x="0" y="0"/>
                          <a:chExt cx="2715951" cy="6097"/>
                        </a:xfrm>
                      </wpg:grpSpPr>
                      <wps:wsp>
                        <wps:cNvPr id="30449" name="Shape 30449"/>
                        <wps:cNvSpPr/>
                        <wps:spPr>
                          <a:xfrm>
                            <a:off x="0" y="0"/>
                            <a:ext cx="2715951" cy="6097"/>
                          </a:xfrm>
                          <a:custGeom>
                            <a:avLst/>
                            <a:gdLst/>
                            <a:ahLst/>
                            <a:cxnLst/>
                            <a:rect l="0" t="0" r="0" b="0"/>
                            <a:pathLst>
                              <a:path w="2715951" h="6097">
                                <a:moveTo>
                                  <a:pt x="0" y="3049"/>
                                </a:moveTo>
                                <a:lnTo>
                                  <a:pt x="2715951"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450" style="width:213.854pt;height:0.480042pt;mso-position-horizontal-relative:char;mso-position-vertical-relative:line" coordsize="27159,60">
                <v:shape id="Shape 30449" style="position:absolute;width:27159;height:60;left:0;top:0;" coordsize="2715951,6097" path="m0,3049l2715951,3049">
                  <v:stroke weight="0.480042pt" endcap="flat" joinstyle="miter" miterlimit="1" on="true" color="#000000"/>
                  <v:fill on="false" color="#000000"/>
                </v:shape>
              </v:group>
            </w:pict>
          </mc:Fallback>
        </mc:AlternateContent>
      </w:r>
    </w:p>
    <w:p w14:paraId="22C62EB8" w14:textId="77777777" w:rsidR="00D459DF" w:rsidRDefault="00D459DF" w:rsidP="00D459DF">
      <w:pPr>
        <w:ind w:right="38" w:firstLine="0"/>
      </w:pPr>
    </w:p>
    <w:p w14:paraId="60896B2D" w14:textId="74029976" w:rsidR="007A1E6C" w:rsidRDefault="00000000" w:rsidP="00D459DF">
      <w:pPr>
        <w:ind w:right="38" w:firstLine="0"/>
      </w:pPr>
      <w:r>
        <w:lastRenderedPageBreak/>
        <w:t>Allegato A</w:t>
      </w:r>
    </w:p>
    <w:p w14:paraId="62D125E8" w14:textId="77777777" w:rsidR="00D459DF" w:rsidRDefault="00D459DF" w:rsidP="00D459DF">
      <w:pPr>
        <w:ind w:right="38" w:firstLine="0"/>
      </w:pPr>
    </w:p>
    <w:p w14:paraId="12E18068" w14:textId="0B5B36E3" w:rsidR="007A1E6C" w:rsidRDefault="00000000">
      <w:pPr>
        <w:spacing w:after="232"/>
        <w:ind w:left="52" w:right="38"/>
      </w:pPr>
      <w:r>
        <w:t xml:space="preserve">INFORMAZIONI SUL TRATTAMENTO DEI DATI PERSONALI IN BASE ALLA NORMATIVA PRIVACY. Normativa Privacy: Tutte le disposizioni legislative e regolamentari che si riferiscono all'elaborazione di dati personali e alla privacy incluso il Regolamento UE n. 2016/679 ("GDPR") e il </w:t>
      </w:r>
      <w:r w:rsidR="00EF349B">
        <w:t>D.lgs.</w:t>
      </w:r>
      <w:r>
        <w:t xml:space="preserve"> n. 196 2003 ("Codice Privacy'</w:t>
      </w:r>
      <w:r>
        <w:rPr>
          <w:noProof/>
        </w:rPr>
        <w:drawing>
          <wp:inline distT="0" distB="0" distL="0" distR="0" wp14:anchorId="6284E852" wp14:editId="1FD1700D">
            <wp:extent cx="121928" cy="109738"/>
            <wp:effectExtent l="0" t="0" r="0" b="0"/>
            <wp:docPr id="30453" name="Picture 30453"/>
            <wp:cNvGraphicFramePr/>
            <a:graphic xmlns:a="http://schemas.openxmlformats.org/drawingml/2006/main">
              <a:graphicData uri="http://schemas.openxmlformats.org/drawingml/2006/picture">
                <pic:pic xmlns:pic="http://schemas.openxmlformats.org/drawingml/2006/picture">
                  <pic:nvPicPr>
                    <pic:cNvPr id="30453" name="Picture 30453"/>
                    <pic:cNvPicPr/>
                  </pic:nvPicPr>
                  <pic:blipFill>
                    <a:blip r:embed="rId12"/>
                    <a:stretch>
                      <a:fillRect/>
                    </a:stretch>
                  </pic:blipFill>
                  <pic:spPr>
                    <a:xfrm>
                      <a:off x="0" y="0"/>
                      <a:ext cx="121928" cy="109738"/>
                    </a:xfrm>
                    <a:prstGeom prst="rect">
                      <a:avLst/>
                    </a:prstGeom>
                  </pic:spPr>
                </pic:pic>
              </a:graphicData>
            </a:graphic>
          </wp:inline>
        </w:drawing>
      </w:r>
    </w:p>
    <w:p w14:paraId="7007CE33" w14:textId="7E06CFE0" w:rsidR="007A1E6C" w:rsidRDefault="00000000">
      <w:pPr>
        <w:numPr>
          <w:ilvl w:val="0"/>
          <w:numId w:val="1"/>
        </w:numPr>
        <w:spacing w:after="212"/>
        <w:ind w:right="38"/>
      </w:pPr>
      <w:r>
        <w:t>TITOLARE DEL TRATTAMENTO: Interproject S.r.l. con sede in Italia, Catania (CT) (95128) in Via Vittorio Emanuele Orlando n. 8, C.F./</w:t>
      </w:r>
      <w:r w:rsidR="00EF349B">
        <w:t>P.IVA</w:t>
      </w:r>
      <w:r>
        <w:t xml:space="preserve"> 03677000873. email verticalmusicfestival@gmail.com, in qualità di titolare del trattamento (il "Titolare") La informa che i dati personali raccolti nel corso della selezione, negoziazione, conclusione o esecuzione del contratto (qui di seguito "Contratto") avente ad oggetto la Sua prestazione e/o la prestazione del minore </w:t>
      </w:r>
      <w:r>
        <w:rPr>
          <w:noProof/>
        </w:rPr>
        <w:drawing>
          <wp:inline distT="0" distB="0" distL="0" distR="0" wp14:anchorId="40C46988" wp14:editId="4A1152D5">
            <wp:extent cx="91446" cy="106690"/>
            <wp:effectExtent l="0" t="0" r="0" b="0"/>
            <wp:docPr id="30455" name="Picture 30455"/>
            <wp:cNvGraphicFramePr/>
            <a:graphic xmlns:a="http://schemas.openxmlformats.org/drawingml/2006/main">
              <a:graphicData uri="http://schemas.openxmlformats.org/drawingml/2006/picture">
                <pic:pic xmlns:pic="http://schemas.openxmlformats.org/drawingml/2006/picture">
                  <pic:nvPicPr>
                    <pic:cNvPr id="30455" name="Picture 30455"/>
                    <pic:cNvPicPr/>
                  </pic:nvPicPr>
                  <pic:blipFill>
                    <a:blip r:embed="rId13"/>
                    <a:stretch>
                      <a:fillRect/>
                    </a:stretch>
                  </pic:blipFill>
                  <pic:spPr>
                    <a:xfrm>
                      <a:off x="0" y="0"/>
                      <a:ext cx="91446" cy="106690"/>
                    </a:xfrm>
                    <a:prstGeom prst="rect">
                      <a:avLst/>
                    </a:prstGeom>
                  </pic:spPr>
                </pic:pic>
              </a:graphicData>
            </a:graphic>
          </wp:inline>
        </w:drawing>
      </w:r>
      <w:r>
        <w:t>Interessato") in relazione all'opera audiovisiva per il contest dal titolo provvisorio "Vertical Music" (l •opera, unitamente a tutte le opere collegate o derivate e a tutti i materiali realizzati, anche ove non inseriti, nella versione finale) saranno trattati con le modalità e per le finalità che seguono.</w:t>
      </w:r>
    </w:p>
    <w:p w14:paraId="767E721C" w14:textId="77777777" w:rsidR="007A1E6C" w:rsidRDefault="00000000">
      <w:pPr>
        <w:numPr>
          <w:ilvl w:val="0"/>
          <w:numId w:val="1"/>
        </w:numPr>
        <w:spacing w:after="53"/>
        <w:ind w:right="38"/>
      </w:pPr>
      <w:r>
        <w:t>TIPOLOGIA Dl DATI TRATTATI: Le tipologie di dati trattati dal Titolare sono i dati personali comuni e i dati personali particolari (di seguito. complessivamente, i "Dati"). I "Dati Personali Comuni" comprendono:</w:t>
      </w:r>
    </w:p>
    <w:p w14:paraId="6BEC987A" w14:textId="77777777" w:rsidR="007A1E6C" w:rsidRDefault="00000000">
      <w:pPr>
        <w:spacing w:after="72"/>
        <w:ind w:left="711" w:right="38" w:hanging="346"/>
      </w:pPr>
      <w:r>
        <w:rPr>
          <w:noProof/>
        </w:rPr>
        <w:drawing>
          <wp:inline distT="0" distB="0" distL="0" distR="0" wp14:anchorId="15A399B6" wp14:editId="404C96E9">
            <wp:extent cx="51820" cy="51821"/>
            <wp:effectExtent l="0" t="0" r="0" b="0"/>
            <wp:docPr id="7372" name="Picture 7372"/>
            <wp:cNvGraphicFramePr/>
            <a:graphic xmlns:a="http://schemas.openxmlformats.org/drawingml/2006/main">
              <a:graphicData uri="http://schemas.openxmlformats.org/drawingml/2006/picture">
                <pic:pic xmlns:pic="http://schemas.openxmlformats.org/drawingml/2006/picture">
                  <pic:nvPicPr>
                    <pic:cNvPr id="7372" name="Picture 7372"/>
                    <pic:cNvPicPr/>
                  </pic:nvPicPr>
                  <pic:blipFill>
                    <a:blip r:embed="rId14"/>
                    <a:stretch>
                      <a:fillRect/>
                    </a:stretch>
                  </pic:blipFill>
                  <pic:spPr>
                    <a:xfrm>
                      <a:off x="0" y="0"/>
                      <a:ext cx="51820" cy="51821"/>
                    </a:xfrm>
                    <a:prstGeom prst="rect">
                      <a:avLst/>
                    </a:prstGeom>
                  </pic:spPr>
                </pic:pic>
              </a:graphicData>
            </a:graphic>
          </wp:inline>
        </w:drawing>
      </w:r>
      <w:r>
        <w:t xml:space="preserve"> Dati di Contatto Professionale: nome, cognome, luogo e data di nascita. qualifica, ragione sociale. codice fiscale, partita iva, indirizzo, e-mail. numero telefonico, fototessera, carta di identità. etc.;</w:t>
      </w:r>
    </w:p>
    <w:p w14:paraId="6EA26758" w14:textId="77777777" w:rsidR="007A1E6C" w:rsidRDefault="00000000">
      <w:pPr>
        <w:spacing w:after="54"/>
        <w:ind w:left="720" w:right="38" w:hanging="350"/>
      </w:pPr>
      <w:r>
        <w:rPr>
          <w:noProof/>
        </w:rPr>
        <w:drawing>
          <wp:inline distT="0" distB="0" distL="0" distR="0" wp14:anchorId="55464089" wp14:editId="0326A416">
            <wp:extent cx="54868" cy="51821"/>
            <wp:effectExtent l="0" t="0" r="0" b="0"/>
            <wp:docPr id="7373" name="Picture 7373"/>
            <wp:cNvGraphicFramePr/>
            <a:graphic xmlns:a="http://schemas.openxmlformats.org/drawingml/2006/main">
              <a:graphicData uri="http://schemas.openxmlformats.org/drawingml/2006/picture">
                <pic:pic xmlns:pic="http://schemas.openxmlformats.org/drawingml/2006/picture">
                  <pic:nvPicPr>
                    <pic:cNvPr id="7373" name="Picture 7373"/>
                    <pic:cNvPicPr/>
                  </pic:nvPicPr>
                  <pic:blipFill>
                    <a:blip r:embed="rId15"/>
                    <a:stretch>
                      <a:fillRect/>
                    </a:stretch>
                  </pic:blipFill>
                  <pic:spPr>
                    <a:xfrm>
                      <a:off x="0" y="0"/>
                      <a:ext cx="54868" cy="51821"/>
                    </a:xfrm>
                    <a:prstGeom prst="rect">
                      <a:avLst/>
                    </a:prstGeom>
                  </pic:spPr>
                </pic:pic>
              </a:graphicData>
            </a:graphic>
          </wp:inline>
        </w:drawing>
      </w:r>
      <w:r>
        <w:t xml:space="preserve"> Dati Identificativi: dati anagrafici. numeri identificativi della persona, segni distintivi della persona come immagine, nome d'arte, voce ivi incluso il canto - e altri dati identificativi della persona, etc.;</w:t>
      </w:r>
    </w:p>
    <w:p w14:paraId="676391E1" w14:textId="77777777" w:rsidR="007A1E6C" w:rsidRDefault="00000000">
      <w:pPr>
        <w:spacing w:after="79"/>
        <w:ind w:left="720" w:right="38" w:hanging="346"/>
      </w:pPr>
      <w:r>
        <w:rPr>
          <w:noProof/>
        </w:rPr>
        <w:drawing>
          <wp:inline distT="0" distB="0" distL="0" distR="0" wp14:anchorId="7C718B13" wp14:editId="2AF142C1">
            <wp:extent cx="54868" cy="51821"/>
            <wp:effectExtent l="0" t="0" r="0" b="0"/>
            <wp:docPr id="7374" name="Picture 7374"/>
            <wp:cNvGraphicFramePr/>
            <a:graphic xmlns:a="http://schemas.openxmlformats.org/drawingml/2006/main">
              <a:graphicData uri="http://schemas.openxmlformats.org/drawingml/2006/picture">
                <pic:pic xmlns:pic="http://schemas.openxmlformats.org/drawingml/2006/picture">
                  <pic:nvPicPr>
                    <pic:cNvPr id="7374" name="Picture 7374"/>
                    <pic:cNvPicPr/>
                  </pic:nvPicPr>
                  <pic:blipFill>
                    <a:blip r:embed="rId16"/>
                    <a:stretch>
                      <a:fillRect/>
                    </a:stretch>
                  </pic:blipFill>
                  <pic:spPr>
                    <a:xfrm>
                      <a:off x="0" y="0"/>
                      <a:ext cx="54868" cy="51821"/>
                    </a:xfrm>
                    <a:prstGeom prst="rect">
                      <a:avLst/>
                    </a:prstGeom>
                  </pic:spPr>
                </pic:pic>
              </a:graphicData>
            </a:graphic>
          </wp:inline>
        </w:drawing>
      </w:r>
      <w:r>
        <w:t xml:space="preserve"> Dati Professionali: biografie, curricula, informazioni inerenti il percorso professionale, informazioni su impegni, compensi o obblighi professionali (precedenti e/o futuri) e altri dati relativi all'attività professionale, etc.;</w:t>
      </w:r>
    </w:p>
    <w:p w14:paraId="71E048C4" w14:textId="77777777" w:rsidR="007A1E6C" w:rsidRDefault="00000000">
      <w:pPr>
        <w:spacing w:after="73"/>
        <w:ind w:left="720" w:right="38" w:hanging="341"/>
      </w:pPr>
      <w:r>
        <w:rPr>
          <w:noProof/>
        </w:rPr>
        <w:drawing>
          <wp:inline distT="0" distB="0" distL="0" distR="0" wp14:anchorId="049AB145" wp14:editId="3D8F5EA9">
            <wp:extent cx="51820" cy="54869"/>
            <wp:effectExtent l="0" t="0" r="0" b="0"/>
            <wp:docPr id="7375" name="Picture 7375"/>
            <wp:cNvGraphicFramePr/>
            <a:graphic xmlns:a="http://schemas.openxmlformats.org/drawingml/2006/main">
              <a:graphicData uri="http://schemas.openxmlformats.org/drawingml/2006/picture">
                <pic:pic xmlns:pic="http://schemas.openxmlformats.org/drawingml/2006/picture">
                  <pic:nvPicPr>
                    <pic:cNvPr id="7375" name="Picture 7375"/>
                    <pic:cNvPicPr/>
                  </pic:nvPicPr>
                  <pic:blipFill>
                    <a:blip r:embed="rId17"/>
                    <a:stretch>
                      <a:fillRect/>
                    </a:stretch>
                  </pic:blipFill>
                  <pic:spPr>
                    <a:xfrm>
                      <a:off x="0" y="0"/>
                      <a:ext cx="51820" cy="54869"/>
                    </a:xfrm>
                    <a:prstGeom prst="rect">
                      <a:avLst/>
                    </a:prstGeom>
                  </pic:spPr>
                </pic:pic>
              </a:graphicData>
            </a:graphic>
          </wp:inline>
        </w:drawing>
      </w:r>
      <w:r>
        <w:t xml:space="preserve"> Registrazioni: registrazioni audiovisive, sonore e fotografiche realizzate con telecamera visibile (performance/interviste/foto di scena etc.) e/o "telecamera nascosta- in studio o 'in esterna", sul set o in luoghi pubblici o aperti al pubblico o location private, inclusi materiali relativi a un casting, materiali filmati e/o audio, giornalieri, backstage, girato, materiale fotografico e altri materiali fissati su supporti audio e/o video, etc.:</w:t>
      </w:r>
    </w:p>
    <w:p w14:paraId="445473D9" w14:textId="77777777" w:rsidR="007A1E6C" w:rsidRDefault="00000000">
      <w:pPr>
        <w:ind w:left="715" w:right="38" w:hanging="341"/>
      </w:pPr>
      <w:r>
        <w:rPr>
          <w:noProof/>
        </w:rPr>
        <w:drawing>
          <wp:inline distT="0" distB="0" distL="0" distR="0" wp14:anchorId="402F54E2" wp14:editId="72D8339F">
            <wp:extent cx="51819" cy="54869"/>
            <wp:effectExtent l="0" t="0" r="0" b="0"/>
            <wp:docPr id="7376" name="Picture 7376"/>
            <wp:cNvGraphicFramePr/>
            <a:graphic xmlns:a="http://schemas.openxmlformats.org/drawingml/2006/main">
              <a:graphicData uri="http://schemas.openxmlformats.org/drawingml/2006/picture">
                <pic:pic xmlns:pic="http://schemas.openxmlformats.org/drawingml/2006/picture">
                  <pic:nvPicPr>
                    <pic:cNvPr id="7376" name="Picture 7376"/>
                    <pic:cNvPicPr/>
                  </pic:nvPicPr>
                  <pic:blipFill>
                    <a:blip r:embed="rId18"/>
                    <a:stretch>
                      <a:fillRect/>
                    </a:stretch>
                  </pic:blipFill>
                  <pic:spPr>
                    <a:xfrm>
                      <a:off x="0" y="0"/>
                      <a:ext cx="51819" cy="54869"/>
                    </a:xfrm>
                    <a:prstGeom prst="rect">
                      <a:avLst/>
                    </a:prstGeom>
                  </pic:spPr>
                </pic:pic>
              </a:graphicData>
            </a:graphic>
          </wp:inline>
        </w:drawing>
      </w:r>
      <w:r>
        <w:t xml:space="preserve"> Dati Contrattuali: informazioni relative al contenuto o all'esecuzione del Contratto o ad altri accordi sottoscritti dal Titolare o da Terze Parti (vedi para 8) o da terzi, inclusi i contratti relativi alla C.d. "catena dei diritti" di una produzione, etc.</w:t>
      </w:r>
    </w:p>
    <w:p w14:paraId="76ED3434" w14:textId="77777777" w:rsidR="007A1E6C" w:rsidRDefault="00000000">
      <w:pPr>
        <w:ind w:left="52" w:right="38"/>
      </w:pPr>
      <w:r>
        <w:rPr>
          <w:noProof/>
        </w:rPr>
        <w:drawing>
          <wp:inline distT="0" distB="0" distL="0" distR="0" wp14:anchorId="6B414C93" wp14:editId="4323A04F">
            <wp:extent cx="36578" cy="85352"/>
            <wp:effectExtent l="0" t="0" r="0" b="0"/>
            <wp:docPr id="30457" name="Picture 30457"/>
            <wp:cNvGraphicFramePr/>
            <a:graphic xmlns:a="http://schemas.openxmlformats.org/drawingml/2006/main">
              <a:graphicData uri="http://schemas.openxmlformats.org/drawingml/2006/picture">
                <pic:pic xmlns:pic="http://schemas.openxmlformats.org/drawingml/2006/picture">
                  <pic:nvPicPr>
                    <pic:cNvPr id="30457" name="Picture 30457"/>
                    <pic:cNvPicPr/>
                  </pic:nvPicPr>
                  <pic:blipFill>
                    <a:blip r:embed="rId19"/>
                    <a:stretch>
                      <a:fillRect/>
                    </a:stretch>
                  </pic:blipFill>
                  <pic:spPr>
                    <a:xfrm>
                      <a:off x="0" y="0"/>
                      <a:ext cx="36578" cy="85352"/>
                    </a:xfrm>
                    <a:prstGeom prst="rect">
                      <a:avLst/>
                    </a:prstGeom>
                  </pic:spPr>
                </pic:pic>
              </a:graphicData>
            </a:graphic>
          </wp:inline>
        </w:drawing>
      </w:r>
      <w:r>
        <w:t>"Dati Personali Particolari" comprendono:</w:t>
      </w:r>
    </w:p>
    <w:p w14:paraId="04F8B012" w14:textId="7F4BE40E" w:rsidR="007A1E6C" w:rsidRDefault="00000000">
      <w:pPr>
        <w:ind w:left="716" w:right="38" w:hanging="346"/>
      </w:pPr>
      <w:r>
        <w:t xml:space="preserve">e Dati Salute: dati personali attinenti alla salute fisica o mentale che rivelano informazioni sullo stato di salute di una persona fisica. rilevanti per la gestione del rapporto di lavoro, la capacità dell'Interessato o possibilità di eseguire prestazioni contrattuali, necessità di predisporre misure specifiche o utilizzare prodotti speciali (malattie, intolleranze, allergie, specifiche necessità alimentari o disabilità, etc.) o altri dati relativi allo stato di salute </w:t>
      </w:r>
      <w:r w:rsidR="00D459DF">
        <w:t>dell’Interessato</w:t>
      </w:r>
      <w:r>
        <w:t xml:space="preserve"> rilevanti per l'esecuzione delle sue prestazioni, etc.</w:t>
      </w:r>
    </w:p>
    <w:p w14:paraId="53875BB5" w14:textId="77777777" w:rsidR="007A1E6C" w:rsidRDefault="00000000">
      <w:pPr>
        <w:ind w:left="52" w:right="38"/>
      </w:pPr>
      <w:r>
        <w:t>3. FONTE DEI DATI TRATTATI:</w:t>
      </w:r>
    </w:p>
    <w:p w14:paraId="0AD61F4D" w14:textId="119978FC" w:rsidR="007A1E6C" w:rsidRDefault="00000000">
      <w:pPr>
        <w:ind w:left="52" w:right="38"/>
      </w:pPr>
      <w:r>
        <w:t>1 Dati sono acquisiti direttamente d</w:t>
      </w:r>
      <w:r w:rsidR="00EF349B">
        <w:t>a</w:t>
      </w:r>
      <w:r>
        <w:t>l</w:t>
      </w:r>
      <w:r w:rsidR="00EF349B">
        <w:t xml:space="preserve">l’ </w:t>
      </w:r>
      <w:r>
        <w:t>'Interessato o da terzi (agenti, talent scout, familiari, amici, persone che partecipano alla realizzazione del Contest Vertical Video Music) nel corso della selezione, negoziazione, conclusione e nell 'esecuzione del Contratto e dalle prestazioni rese da un artista interprete esecutore durante la fase di sviluppo, produzione, promozione. distribuzione di una produzione, di un contest, di una manifestazione. Il Titolare potrebbe ricevere Dati Salute, nonché altri Dati Personali Particolari idonei a rivelare l'origine razziale od etnica. le convinzioni religiose. filosofiche, le opinioni politiche, l'appartenenza sindacale, la vita o l'orientamento sessuale (ad esempio i dati concernenti la fruizione di permessi e festività religiose o di servizi di mensa, nonché la manifestazione, nei casi previsti dalla legge, dell'obiezione di coscienza) o a rivelare l'esistenza di provvedimenti giudiziari relativi all'Interessato e/o a familiari a Suo carico. ln tal caso, il Titolare provvederà prontamente alla loro distruzione, salvo che il trattamento non sia richiesto dalla legge o giustificato dal Contratto o da un legittimo interesse e/o non richieda il consenso in quanto finalizzato all'esercizio del diritto di libera manifestazione del pensiero ai sensi dell'art. 136 e ss. del Codice Privacy e dell'art.85 del Regolamento. Il Titolare. in ogni caso, stante il carattere particolare dei Dati assicura l'accesso limitato ad un numero circoscritto di persone autorizzate e che il trattamento avverrà nel rispetto dei diritti e delle libertà fondamentali dell'individuo.</w:t>
      </w:r>
    </w:p>
    <w:p w14:paraId="537B79B4" w14:textId="77777777" w:rsidR="007A1E6C" w:rsidRDefault="00000000">
      <w:pPr>
        <w:ind w:left="52" w:right="38"/>
      </w:pPr>
      <w:r>
        <w:t>4. TRATTAMENTO SENZA NECESSITÀ Dl CONSENSO ESPRESSO DELL'INTERESSATO:</w:t>
      </w:r>
    </w:p>
    <w:p w14:paraId="42F8D917" w14:textId="517280C5" w:rsidR="007A1E6C" w:rsidRDefault="00000000">
      <w:pPr>
        <w:ind w:left="52" w:right="38"/>
      </w:pPr>
      <w:r>
        <w:t xml:space="preserve">Trattamento necessario per l'esecuzione di un contratto di cui l'Interessato è parte, o per assolvere obblighi ed esercitare diritti del Titolare. o delle Terze Parti o </w:t>
      </w:r>
      <w:r w:rsidR="00EF349B">
        <w:t>dell’interessato</w:t>
      </w:r>
      <w:r>
        <w:t xml:space="preserve"> in materia di diritto del lavoro e della sicurezza e protezione sociale ai sensi </w:t>
      </w:r>
      <w:r w:rsidR="00A5706B">
        <w:t xml:space="preserve">dell’ </w:t>
      </w:r>
      <w:r>
        <w:t>art.6, para.l, lett.b) e/o c) GDPR e/o per perseguire un legittimo interesse del Titolare o di Terze Parti ai sensi dell'art.6, para. l , lett. f) GDPR.</w:t>
      </w:r>
    </w:p>
    <w:p w14:paraId="5FAD1401" w14:textId="77777777" w:rsidR="007A1E6C" w:rsidRDefault="00000000">
      <w:pPr>
        <w:ind w:left="52" w:right="38"/>
      </w:pPr>
      <w:r>
        <w:t>FINALITÀ E DURATA TRATTAMENTO</w:t>
      </w:r>
    </w:p>
    <w:p w14:paraId="0DE5639A" w14:textId="77777777" w:rsidR="007A1E6C" w:rsidRDefault="00000000">
      <w:pPr>
        <w:spacing w:after="46"/>
        <w:ind w:left="52" w:right="38"/>
      </w:pPr>
      <w:r>
        <w:t>Il trattamento dei Dati Personali Comuni sarà effettuato per:</w:t>
      </w:r>
    </w:p>
    <w:p w14:paraId="342ABA60" w14:textId="10CF2955" w:rsidR="007A1E6C" w:rsidRDefault="00000000">
      <w:pPr>
        <w:ind w:left="52" w:right="38"/>
      </w:pPr>
      <w:r>
        <w:rPr>
          <w:noProof/>
        </w:rPr>
        <w:lastRenderedPageBreak/>
        <w:drawing>
          <wp:inline distT="0" distB="0" distL="0" distR="0" wp14:anchorId="48C9C8BF" wp14:editId="00271D42">
            <wp:extent cx="33530" cy="27434"/>
            <wp:effectExtent l="0" t="0" r="0" b="0"/>
            <wp:docPr id="7379" name="Picture 7379"/>
            <wp:cNvGraphicFramePr/>
            <a:graphic xmlns:a="http://schemas.openxmlformats.org/drawingml/2006/main">
              <a:graphicData uri="http://schemas.openxmlformats.org/drawingml/2006/picture">
                <pic:pic xmlns:pic="http://schemas.openxmlformats.org/drawingml/2006/picture">
                  <pic:nvPicPr>
                    <pic:cNvPr id="7379" name="Picture 7379"/>
                    <pic:cNvPicPr/>
                  </pic:nvPicPr>
                  <pic:blipFill>
                    <a:blip r:embed="rId20"/>
                    <a:stretch>
                      <a:fillRect/>
                    </a:stretch>
                  </pic:blipFill>
                  <pic:spPr>
                    <a:xfrm>
                      <a:off x="0" y="0"/>
                      <a:ext cx="33530" cy="27434"/>
                    </a:xfrm>
                    <a:prstGeom prst="rect">
                      <a:avLst/>
                    </a:prstGeom>
                  </pic:spPr>
                </pic:pic>
              </a:graphicData>
            </a:graphic>
          </wp:inline>
        </w:drawing>
      </w:r>
      <w:r>
        <w:t xml:space="preserve"> la realizzazione della produzione del Contest Vertical Video Music e di opere derivate, materiali promozionali come ad esempio "Making of', "Backstage", 'Special" e/o "Highlight", • Video Clip" e/o "Clip" e o "Behind the scene' • o altri materiali audiovisivi relativi agli Artisti, al Casting e/o allo staff; </w:t>
      </w:r>
      <w:r>
        <w:rPr>
          <w:noProof/>
        </w:rPr>
        <w:drawing>
          <wp:inline distT="0" distB="0" distL="0" distR="0" wp14:anchorId="779A2698" wp14:editId="6FC78935">
            <wp:extent cx="33530" cy="30483"/>
            <wp:effectExtent l="0" t="0" r="0" b="0"/>
            <wp:docPr id="12478" name="Picture 12478"/>
            <wp:cNvGraphicFramePr/>
            <a:graphic xmlns:a="http://schemas.openxmlformats.org/drawingml/2006/main">
              <a:graphicData uri="http://schemas.openxmlformats.org/drawingml/2006/picture">
                <pic:pic xmlns:pic="http://schemas.openxmlformats.org/drawingml/2006/picture">
                  <pic:nvPicPr>
                    <pic:cNvPr id="12478" name="Picture 12478"/>
                    <pic:cNvPicPr/>
                  </pic:nvPicPr>
                  <pic:blipFill>
                    <a:blip r:embed="rId21"/>
                    <a:stretch>
                      <a:fillRect/>
                    </a:stretch>
                  </pic:blipFill>
                  <pic:spPr>
                    <a:xfrm>
                      <a:off x="0" y="0"/>
                      <a:ext cx="33530" cy="30483"/>
                    </a:xfrm>
                    <a:prstGeom prst="rect">
                      <a:avLst/>
                    </a:prstGeom>
                  </pic:spPr>
                </pic:pic>
              </a:graphicData>
            </a:graphic>
          </wp:inline>
        </w:drawing>
      </w:r>
      <w:r>
        <w:t xml:space="preserve"> lo sfruttamento del Contest (incluso l'esercizio dei diritti del Titolare e/o di Terze Parti), nonché per la conservazione del Contest e/o di informazioni relative al Contest in archivi e banche dati pubblici e privati ovvero presso il Titolare e/o laboratori. nonché per il conseguimento di finanziamenti, agevolazioni, contributi e/o benefici pubblici o privati; </w:t>
      </w:r>
      <w:r>
        <w:rPr>
          <w:noProof/>
        </w:rPr>
        <w:drawing>
          <wp:inline distT="0" distB="0" distL="0" distR="0" wp14:anchorId="54E7A55F" wp14:editId="55C015BC">
            <wp:extent cx="33530" cy="30483"/>
            <wp:effectExtent l="0" t="0" r="0" b="0"/>
            <wp:docPr id="12479" name="Picture 12479"/>
            <wp:cNvGraphicFramePr/>
            <a:graphic xmlns:a="http://schemas.openxmlformats.org/drawingml/2006/main">
              <a:graphicData uri="http://schemas.openxmlformats.org/drawingml/2006/picture">
                <pic:pic xmlns:pic="http://schemas.openxmlformats.org/drawingml/2006/picture">
                  <pic:nvPicPr>
                    <pic:cNvPr id="12479" name="Picture 12479"/>
                    <pic:cNvPicPr/>
                  </pic:nvPicPr>
                  <pic:blipFill>
                    <a:blip r:embed="rId22"/>
                    <a:stretch>
                      <a:fillRect/>
                    </a:stretch>
                  </pic:blipFill>
                  <pic:spPr>
                    <a:xfrm>
                      <a:off x="0" y="0"/>
                      <a:ext cx="33530" cy="30483"/>
                    </a:xfrm>
                    <a:prstGeom prst="rect">
                      <a:avLst/>
                    </a:prstGeom>
                  </pic:spPr>
                </pic:pic>
              </a:graphicData>
            </a:graphic>
          </wp:inline>
        </w:drawing>
      </w:r>
      <w:r>
        <w:t xml:space="preserve"> per le medesime finalità i Dati potranno essere comunicati, ln tutto o in parte. a qualsiasi società controllata o collegata al Titolare e/o a Terze Parti, con cui il Titolare </w:t>
      </w:r>
      <w:r w:rsidR="00EF349B">
        <w:t>attuerà</w:t>
      </w:r>
      <w:r>
        <w:t xml:space="preserve"> trattative o concluderà accordi connessi al finanziamento, sviluppo, realizzazione, produzione, commercializzazione, promozione della Produzione.</w:t>
      </w:r>
    </w:p>
    <w:p w14:paraId="663CCDE3" w14:textId="77777777" w:rsidR="007A1E6C" w:rsidRDefault="00000000">
      <w:pPr>
        <w:spacing w:after="34"/>
        <w:ind w:left="52" w:right="38" w:firstLine="686"/>
      </w:pPr>
      <w:r>
        <w:t>I Dati saranno trattati sino a quando richiesto per esercitare o tutelare i diritti del Titolare e/o delle Terze Parti così come previsto nel Contratto e per il successivo periodo richiesto dalla legge o giustificato dal legittimo interesse.</w:t>
      </w:r>
    </w:p>
    <w:p w14:paraId="45B37593" w14:textId="77777777" w:rsidR="007A1E6C" w:rsidRDefault="00000000">
      <w:pPr>
        <w:ind w:left="52" w:right="38"/>
      </w:pPr>
      <w:r>
        <w:t>In seguito. saranno anonimizzati per fini statistici o distrutti, se non altrimenti disposto da autorità di controllo, forze dell'ordine e magistratura o giustificato dal legittimo interesse e/o per esercitare o tutelare i diritti del Titolare e/o delle Terze Parti.</w:t>
      </w:r>
    </w:p>
    <w:p w14:paraId="10B268C3" w14:textId="77777777" w:rsidR="007A1E6C" w:rsidRDefault="00000000">
      <w:pPr>
        <w:ind w:left="52" w:right="38"/>
      </w:pPr>
      <w:r>
        <w:t>Il trattamento dei Dati Personali Comuni e dei Dati Salute sarà effettuato per:</w:t>
      </w:r>
    </w:p>
    <w:p w14:paraId="2769CAF2" w14:textId="77777777" w:rsidR="007A1E6C" w:rsidRDefault="00000000">
      <w:pPr>
        <w:tabs>
          <w:tab w:val="center" w:pos="462"/>
          <w:tab w:val="center" w:pos="3747"/>
        </w:tabs>
        <w:ind w:right="0" w:firstLine="0"/>
        <w:jc w:val="left"/>
      </w:pPr>
      <w:r>
        <w:tab/>
      </w:r>
      <w:r>
        <w:rPr>
          <w:noProof/>
        </w:rPr>
        <w:drawing>
          <wp:inline distT="0" distB="0" distL="0" distR="0" wp14:anchorId="450EC089" wp14:editId="61FD2F8B">
            <wp:extent cx="42675" cy="45724"/>
            <wp:effectExtent l="0" t="0" r="0" b="0"/>
            <wp:docPr id="12480" name="Picture 12480"/>
            <wp:cNvGraphicFramePr/>
            <a:graphic xmlns:a="http://schemas.openxmlformats.org/drawingml/2006/main">
              <a:graphicData uri="http://schemas.openxmlformats.org/drawingml/2006/picture">
                <pic:pic xmlns:pic="http://schemas.openxmlformats.org/drawingml/2006/picture">
                  <pic:nvPicPr>
                    <pic:cNvPr id="12480" name="Picture 12480"/>
                    <pic:cNvPicPr/>
                  </pic:nvPicPr>
                  <pic:blipFill>
                    <a:blip r:embed="rId23"/>
                    <a:stretch>
                      <a:fillRect/>
                    </a:stretch>
                  </pic:blipFill>
                  <pic:spPr>
                    <a:xfrm>
                      <a:off x="0" y="0"/>
                      <a:ext cx="42675" cy="45724"/>
                    </a:xfrm>
                    <a:prstGeom prst="rect">
                      <a:avLst/>
                    </a:prstGeom>
                  </pic:spPr>
                </pic:pic>
              </a:graphicData>
            </a:graphic>
          </wp:inline>
        </w:drawing>
      </w:r>
      <w:r>
        <w:tab/>
        <w:t>la gestione e la realizzazione del Contest, da considerarsi rapporto funzionale:</w:t>
      </w:r>
    </w:p>
    <w:p w14:paraId="209B720B" w14:textId="7B87319F" w:rsidR="007A1E6C" w:rsidRDefault="00000000">
      <w:pPr>
        <w:ind w:left="720" w:right="38"/>
      </w:pPr>
      <w:r>
        <w:rPr>
          <w:noProof/>
        </w:rPr>
        <w:drawing>
          <wp:inline distT="0" distB="0" distL="0" distR="0" wp14:anchorId="4915D74A" wp14:editId="65F10C05">
            <wp:extent cx="60964" cy="9145"/>
            <wp:effectExtent l="0" t="0" r="0" b="0"/>
            <wp:docPr id="12481" name="Picture 12481"/>
            <wp:cNvGraphicFramePr/>
            <a:graphic xmlns:a="http://schemas.openxmlformats.org/drawingml/2006/main">
              <a:graphicData uri="http://schemas.openxmlformats.org/drawingml/2006/picture">
                <pic:pic xmlns:pic="http://schemas.openxmlformats.org/drawingml/2006/picture">
                  <pic:nvPicPr>
                    <pic:cNvPr id="12481" name="Picture 12481"/>
                    <pic:cNvPicPr/>
                  </pic:nvPicPr>
                  <pic:blipFill>
                    <a:blip r:embed="rId24"/>
                    <a:stretch>
                      <a:fillRect/>
                    </a:stretch>
                  </pic:blipFill>
                  <pic:spPr>
                    <a:xfrm>
                      <a:off x="0" y="0"/>
                      <a:ext cx="60964" cy="9145"/>
                    </a:xfrm>
                    <a:prstGeom prst="rect">
                      <a:avLst/>
                    </a:prstGeom>
                  </pic:spPr>
                </pic:pic>
              </a:graphicData>
            </a:graphic>
          </wp:inline>
        </w:drawing>
      </w:r>
      <w:r>
        <w:t xml:space="preserve"> </w:t>
      </w:r>
      <w:r w:rsidR="001B4A1F">
        <w:t>a</w:t>
      </w:r>
      <w:r>
        <w:t xml:space="preserve"> adempiere </w:t>
      </w:r>
      <w:r w:rsidR="001B4A1F">
        <w:tab/>
      </w:r>
      <w:r>
        <w:t>obblighi di legge, previdenziali, fiscali e amministrativi in capo al Titolare ed in generale adempiere ogni obbligo di legge connesso all'organizzazione e realizzazione del Contest:</w:t>
      </w:r>
    </w:p>
    <w:p w14:paraId="0672D875" w14:textId="43AB8034" w:rsidR="007A1E6C" w:rsidRDefault="00000000">
      <w:pPr>
        <w:ind w:left="720" w:right="38"/>
      </w:pPr>
      <w:r>
        <w:rPr>
          <w:noProof/>
        </w:rPr>
        <w:drawing>
          <wp:inline distT="0" distB="0" distL="0" distR="0" wp14:anchorId="6B67095C" wp14:editId="6ADEFDB0">
            <wp:extent cx="64012" cy="9145"/>
            <wp:effectExtent l="0" t="0" r="0" b="0"/>
            <wp:docPr id="12482" name="Picture 12482"/>
            <wp:cNvGraphicFramePr/>
            <a:graphic xmlns:a="http://schemas.openxmlformats.org/drawingml/2006/main">
              <a:graphicData uri="http://schemas.openxmlformats.org/drawingml/2006/picture">
                <pic:pic xmlns:pic="http://schemas.openxmlformats.org/drawingml/2006/picture">
                  <pic:nvPicPr>
                    <pic:cNvPr id="12482" name="Picture 12482"/>
                    <pic:cNvPicPr/>
                  </pic:nvPicPr>
                  <pic:blipFill>
                    <a:blip r:embed="rId25"/>
                    <a:stretch>
                      <a:fillRect/>
                    </a:stretch>
                  </pic:blipFill>
                  <pic:spPr>
                    <a:xfrm>
                      <a:off x="0" y="0"/>
                      <a:ext cx="64012" cy="9145"/>
                    </a:xfrm>
                    <a:prstGeom prst="rect">
                      <a:avLst/>
                    </a:prstGeom>
                  </pic:spPr>
                </pic:pic>
              </a:graphicData>
            </a:graphic>
          </wp:inline>
        </w:drawing>
      </w:r>
      <w:r>
        <w:t xml:space="preserve"> alla gestione amministrativa/contabile (anche per il controllo sul budget del Contest e/o amministrativo e finanziario del Titolare e/o di società che appartengono al gruppo), anche attraverso strumenti informatici; </w:t>
      </w:r>
      <w:r>
        <w:rPr>
          <w:noProof/>
        </w:rPr>
        <w:drawing>
          <wp:inline distT="0" distB="0" distL="0" distR="0" wp14:anchorId="07B73F1A" wp14:editId="1BFC8D28">
            <wp:extent cx="64012" cy="6097"/>
            <wp:effectExtent l="0" t="0" r="0" b="0"/>
            <wp:docPr id="12483" name="Picture 12483"/>
            <wp:cNvGraphicFramePr/>
            <a:graphic xmlns:a="http://schemas.openxmlformats.org/drawingml/2006/main">
              <a:graphicData uri="http://schemas.openxmlformats.org/drawingml/2006/picture">
                <pic:pic xmlns:pic="http://schemas.openxmlformats.org/drawingml/2006/picture">
                  <pic:nvPicPr>
                    <pic:cNvPr id="12483" name="Picture 12483"/>
                    <pic:cNvPicPr/>
                  </pic:nvPicPr>
                  <pic:blipFill>
                    <a:blip r:embed="rId26"/>
                    <a:stretch>
                      <a:fillRect/>
                    </a:stretch>
                  </pic:blipFill>
                  <pic:spPr>
                    <a:xfrm>
                      <a:off x="0" y="0"/>
                      <a:ext cx="64012" cy="6097"/>
                    </a:xfrm>
                    <a:prstGeom prst="rect">
                      <a:avLst/>
                    </a:prstGeom>
                  </pic:spPr>
                </pic:pic>
              </a:graphicData>
            </a:graphic>
          </wp:inline>
        </w:drawing>
      </w:r>
      <w:r>
        <w:t xml:space="preserve"> alle necessità della produzione e/o organizzazione del set, ivi inclusa la promozione, se prevista dal Contratto, l'elaborazione dell</w:t>
      </w:r>
      <w:r w:rsidR="00EF349B">
        <w:t>’</w:t>
      </w:r>
      <w:r>
        <w:t xml:space="preserve">ordine del giorno e degli elenchi necessari per l'organizzazione del Contest etc.; </w:t>
      </w:r>
      <w:r>
        <w:rPr>
          <w:noProof/>
        </w:rPr>
        <w:drawing>
          <wp:inline distT="0" distB="0" distL="0" distR="0" wp14:anchorId="42C000A9" wp14:editId="5AE63806">
            <wp:extent cx="64012" cy="9145"/>
            <wp:effectExtent l="0" t="0" r="0" b="0"/>
            <wp:docPr id="12484" name="Picture 12484"/>
            <wp:cNvGraphicFramePr/>
            <a:graphic xmlns:a="http://schemas.openxmlformats.org/drawingml/2006/main">
              <a:graphicData uri="http://schemas.openxmlformats.org/drawingml/2006/picture">
                <pic:pic xmlns:pic="http://schemas.openxmlformats.org/drawingml/2006/picture">
                  <pic:nvPicPr>
                    <pic:cNvPr id="12484" name="Picture 12484"/>
                    <pic:cNvPicPr/>
                  </pic:nvPicPr>
                  <pic:blipFill>
                    <a:blip r:embed="rId27"/>
                    <a:stretch>
                      <a:fillRect/>
                    </a:stretch>
                  </pic:blipFill>
                  <pic:spPr>
                    <a:xfrm>
                      <a:off x="0" y="0"/>
                      <a:ext cx="64012" cy="9145"/>
                    </a:xfrm>
                    <a:prstGeom prst="rect">
                      <a:avLst/>
                    </a:prstGeom>
                  </pic:spPr>
                </pic:pic>
              </a:graphicData>
            </a:graphic>
          </wp:inline>
        </w:drawing>
      </w:r>
      <w:r>
        <w:t xml:space="preserve"> a controversie e/o accertamenti volti a verificare il rispetto delle policy interne (inclusa sicurezza aziendale).</w:t>
      </w:r>
    </w:p>
    <w:p w14:paraId="7EE6A66A" w14:textId="4B83ADFB" w:rsidR="007A1E6C" w:rsidRDefault="00000000">
      <w:pPr>
        <w:ind w:left="418" w:right="38"/>
      </w:pPr>
      <w:r>
        <w:t xml:space="preserve">e per le medesime finalità i Dati potranno essere comunicati, in tutto o in parte, a qualsiasi società controllata o collegata al Titolare </w:t>
      </w:r>
      <w:r w:rsidR="00EF349B">
        <w:t>e/o</w:t>
      </w:r>
      <w:r>
        <w:t xml:space="preserve"> a Terze Parti, con cui il Titolare </w:t>
      </w:r>
      <w:r w:rsidR="00EF349B">
        <w:t>attuerà</w:t>
      </w:r>
      <w:r>
        <w:t xml:space="preserve"> trattative o concluderà accordi connessi al</w:t>
      </w:r>
      <w:r w:rsidR="00EF349B">
        <w:t>lo</w:t>
      </w:r>
      <w:r>
        <w:t xml:space="preserve"> sviluppo, realizzazione, produzione, commercializzazione, promozione della Produzione.</w:t>
      </w:r>
    </w:p>
    <w:p w14:paraId="718B2D43" w14:textId="77777777" w:rsidR="007A1E6C" w:rsidRDefault="00000000">
      <w:pPr>
        <w:ind w:left="52" w:right="38"/>
      </w:pPr>
      <w:r>
        <w:t>1 Dati saranno trattati per 24 mesi dal termine di durata delle riprese e/o dal termine del Contratto e per il successivo periodo richiesto dalla legge o giustificato dal legittimo interesse.</w:t>
      </w:r>
    </w:p>
    <w:p w14:paraId="03544DD1" w14:textId="77777777" w:rsidR="007A1E6C" w:rsidRDefault="00000000">
      <w:pPr>
        <w:ind w:left="52" w:right="38"/>
      </w:pPr>
      <w:r>
        <w:t>In seguito. saranno anonimizzati per fini statistici o distrutti, se non altrimenti disposto da autorità di controllo, forze dell'ordine e magistratura o giustificato dal legittimo interesse e/o per esercitare o tutelare i diritti del Titolare e/o delle Terze Parti.</w:t>
      </w:r>
    </w:p>
    <w:p w14:paraId="543A02BF" w14:textId="77777777" w:rsidR="007A1E6C" w:rsidRDefault="00000000">
      <w:pPr>
        <w:ind w:left="52" w:right="38"/>
      </w:pPr>
      <w:r>
        <w:t>5. TRATTAMENTO SENZA NECESSITÀ Dl CONSENSO ESPRESSO DELL'INTERESSATO:</w:t>
      </w:r>
    </w:p>
    <w:p w14:paraId="50883F97" w14:textId="77777777" w:rsidR="007A1E6C" w:rsidRDefault="00000000">
      <w:pPr>
        <w:ind w:left="52" w:right="38"/>
      </w:pPr>
      <w:r>
        <w:t>Trattamento necessario per perseguire un legittimo interesse del Titolare e/o delle Terze Parti ai sensi dell•art.6, para. l , lett.</w:t>
      </w:r>
    </w:p>
    <w:p w14:paraId="15FC6B69" w14:textId="77777777" w:rsidR="007A1E6C" w:rsidRDefault="00000000">
      <w:pPr>
        <w:ind w:left="52" w:right="38"/>
      </w:pPr>
      <w:r>
        <w:t>f) GDPR.</w:t>
      </w:r>
    </w:p>
    <w:p w14:paraId="0FB14FAC" w14:textId="77777777" w:rsidR="007A1E6C" w:rsidRDefault="00000000">
      <w:pPr>
        <w:ind w:left="52" w:right="38"/>
      </w:pPr>
      <w:r>
        <w:t>FINALITÀ E DURATA TRATTAMENTO</w:t>
      </w:r>
    </w:p>
    <w:p w14:paraId="204A39A0" w14:textId="77777777" w:rsidR="007A1E6C" w:rsidRDefault="00000000">
      <w:pPr>
        <w:spacing w:after="42"/>
        <w:ind w:left="52" w:right="38"/>
      </w:pPr>
      <w:r>
        <w:rPr>
          <w:noProof/>
        </w:rPr>
        <w:drawing>
          <wp:inline distT="0" distB="0" distL="0" distR="0" wp14:anchorId="4D0015D8" wp14:editId="1752ED3E">
            <wp:extent cx="3048" cy="3048"/>
            <wp:effectExtent l="0" t="0" r="0" b="0"/>
            <wp:docPr id="12485" name="Picture 12485"/>
            <wp:cNvGraphicFramePr/>
            <a:graphic xmlns:a="http://schemas.openxmlformats.org/drawingml/2006/main">
              <a:graphicData uri="http://schemas.openxmlformats.org/drawingml/2006/picture">
                <pic:pic xmlns:pic="http://schemas.openxmlformats.org/drawingml/2006/picture">
                  <pic:nvPicPr>
                    <pic:cNvPr id="12485" name="Picture 12485"/>
                    <pic:cNvPicPr/>
                  </pic:nvPicPr>
                  <pic:blipFill>
                    <a:blip r:embed="rId28"/>
                    <a:stretch>
                      <a:fillRect/>
                    </a:stretch>
                  </pic:blipFill>
                  <pic:spPr>
                    <a:xfrm>
                      <a:off x="0" y="0"/>
                      <a:ext cx="3048" cy="3048"/>
                    </a:xfrm>
                    <a:prstGeom prst="rect">
                      <a:avLst/>
                    </a:prstGeom>
                  </pic:spPr>
                </pic:pic>
              </a:graphicData>
            </a:graphic>
          </wp:inline>
        </w:drawing>
      </w:r>
      <w:r>
        <w:t>Il trattamento dei Dati di Contatto Professionale, Dati Identificativi e Dati Professionali sarà effettuato per:</w:t>
      </w:r>
    </w:p>
    <w:p w14:paraId="5A91752F" w14:textId="77777777" w:rsidR="007A1E6C" w:rsidRDefault="00000000">
      <w:pPr>
        <w:ind w:left="427" w:right="38"/>
      </w:pPr>
      <w:r>
        <w:rPr>
          <w:noProof/>
        </w:rPr>
        <w:drawing>
          <wp:inline distT="0" distB="0" distL="0" distR="0" wp14:anchorId="63641AF8" wp14:editId="126B85D2">
            <wp:extent cx="30482" cy="30483"/>
            <wp:effectExtent l="0" t="0" r="0" b="0"/>
            <wp:docPr id="12486" name="Picture 12486"/>
            <wp:cNvGraphicFramePr/>
            <a:graphic xmlns:a="http://schemas.openxmlformats.org/drawingml/2006/main">
              <a:graphicData uri="http://schemas.openxmlformats.org/drawingml/2006/picture">
                <pic:pic xmlns:pic="http://schemas.openxmlformats.org/drawingml/2006/picture">
                  <pic:nvPicPr>
                    <pic:cNvPr id="12486" name="Picture 12486"/>
                    <pic:cNvPicPr/>
                  </pic:nvPicPr>
                  <pic:blipFill>
                    <a:blip r:embed="rId29"/>
                    <a:stretch>
                      <a:fillRect/>
                    </a:stretch>
                  </pic:blipFill>
                  <pic:spPr>
                    <a:xfrm>
                      <a:off x="0" y="0"/>
                      <a:ext cx="30482" cy="30483"/>
                    </a:xfrm>
                    <a:prstGeom prst="rect">
                      <a:avLst/>
                    </a:prstGeom>
                  </pic:spPr>
                </pic:pic>
              </a:graphicData>
            </a:graphic>
          </wp:inline>
        </w:drawing>
      </w:r>
      <w:r>
        <w:t xml:space="preserve"> la conservazione in banche dati contenenti provini/informazioni relative a candidati e/o partecipanti a casting/produzioni del Titolare per utilizzazioni relative a produzioni musicali e non, future; </w:t>
      </w:r>
      <w:r>
        <w:rPr>
          <w:noProof/>
        </w:rPr>
        <w:drawing>
          <wp:inline distT="0" distB="0" distL="0" distR="0" wp14:anchorId="41F98814" wp14:editId="1CE64959">
            <wp:extent cx="30482" cy="30483"/>
            <wp:effectExtent l="0" t="0" r="0" b="0"/>
            <wp:docPr id="12487" name="Picture 12487"/>
            <wp:cNvGraphicFramePr/>
            <a:graphic xmlns:a="http://schemas.openxmlformats.org/drawingml/2006/main">
              <a:graphicData uri="http://schemas.openxmlformats.org/drawingml/2006/picture">
                <pic:pic xmlns:pic="http://schemas.openxmlformats.org/drawingml/2006/picture">
                  <pic:nvPicPr>
                    <pic:cNvPr id="12487" name="Picture 12487"/>
                    <pic:cNvPicPr/>
                  </pic:nvPicPr>
                  <pic:blipFill>
                    <a:blip r:embed="rId30"/>
                    <a:stretch>
                      <a:fillRect/>
                    </a:stretch>
                  </pic:blipFill>
                  <pic:spPr>
                    <a:xfrm>
                      <a:off x="0" y="0"/>
                      <a:ext cx="30482" cy="30483"/>
                    </a:xfrm>
                    <a:prstGeom prst="rect">
                      <a:avLst/>
                    </a:prstGeom>
                  </pic:spPr>
                </pic:pic>
              </a:graphicData>
            </a:graphic>
          </wp:inline>
        </w:drawing>
      </w:r>
      <w:r>
        <w:t xml:space="preserve"> lo sviluppo. la ricerca di finanziamenti e presentazione di nuovi progetti a Terze Parti (quali emittenti, distributori, co-produttori, piattaforme, etc.); </w:t>
      </w:r>
      <w:r>
        <w:rPr>
          <w:noProof/>
        </w:rPr>
        <w:drawing>
          <wp:inline distT="0" distB="0" distL="0" distR="0" wp14:anchorId="4998AC41" wp14:editId="01151A0D">
            <wp:extent cx="27434" cy="30483"/>
            <wp:effectExtent l="0" t="0" r="0" b="0"/>
            <wp:docPr id="12488" name="Picture 12488"/>
            <wp:cNvGraphicFramePr/>
            <a:graphic xmlns:a="http://schemas.openxmlformats.org/drawingml/2006/main">
              <a:graphicData uri="http://schemas.openxmlformats.org/drawingml/2006/picture">
                <pic:pic xmlns:pic="http://schemas.openxmlformats.org/drawingml/2006/picture">
                  <pic:nvPicPr>
                    <pic:cNvPr id="12488" name="Picture 12488"/>
                    <pic:cNvPicPr/>
                  </pic:nvPicPr>
                  <pic:blipFill>
                    <a:blip r:embed="rId31"/>
                    <a:stretch>
                      <a:fillRect/>
                    </a:stretch>
                  </pic:blipFill>
                  <pic:spPr>
                    <a:xfrm>
                      <a:off x="0" y="0"/>
                      <a:ext cx="27434" cy="30483"/>
                    </a:xfrm>
                    <a:prstGeom prst="rect">
                      <a:avLst/>
                    </a:prstGeom>
                  </pic:spPr>
                </pic:pic>
              </a:graphicData>
            </a:graphic>
          </wp:inline>
        </w:drawing>
      </w:r>
      <w:r>
        <w:t xml:space="preserve"> per le medesime finalità i Dati potranno essere comunicati, in tutto o in parte, a qualsiasi società controllata o collegata al Titolare e/o a Terze Parti, con cui il Titolare porrà in essere trattative o concluderà accordi connessi al finanziamento, sviluppo, realizzazione. produzione, commercializzazione. promozione del Contest. I Dati potranno essere trattati sino a quando si ritenga utile al fine di dar corso alla prosecuzione e/o instaurazione di rapporti professionali. In seguito, saranno anonimizzati per fini statistici o distrutti, se non altrimenti disposto da autorità di controllo, forze dell'ordine e magistratura o giustificato dal legittimo interesse e/o per esercitare o tutelare i diritti del Titolare e/o delle Terze Parti •</w:t>
      </w:r>
      <w:r>
        <w:rPr>
          <w:noProof/>
        </w:rPr>
        <w:drawing>
          <wp:inline distT="0" distB="0" distL="0" distR="0" wp14:anchorId="21950F6F" wp14:editId="6E7DDD54">
            <wp:extent cx="48771" cy="85352"/>
            <wp:effectExtent l="0" t="0" r="0" b="0"/>
            <wp:docPr id="30460" name="Picture 30460"/>
            <wp:cNvGraphicFramePr/>
            <a:graphic xmlns:a="http://schemas.openxmlformats.org/drawingml/2006/main">
              <a:graphicData uri="http://schemas.openxmlformats.org/drawingml/2006/picture">
                <pic:pic xmlns:pic="http://schemas.openxmlformats.org/drawingml/2006/picture">
                  <pic:nvPicPr>
                    <pic:cNvPr id="30460" name="Picture 30460"/>
                    <pic:cNvPicPr/>
                  </pic:nvPicPr>
                  <pic:blipFill>
                    <a:blip r:embed="rId32"/>
                    <a:stretch>
                      <a:fillRect/>
                    </a:stretch>
                  </pic:blipFill>
                  <pic:spPr>
                    <a:xfrm>
                      <a:off x="0" y="0"/>
                      <a:ext cx="48771" cy="85352"/>
                    </a:xfrm>
                    <a:prstGeom prst="rect">
                      <a:avLst/>
                    </a:prstGeom>
                  </pic:spPr>
                </pic:pic>
              </a:graphicData>
            </a:graphic>
          </wp:inline>
        </w:drawing>
      </w:r>
    </w:p>
    <w:p w14:paraId="19495F8C" w14:textId="77777777" w:rsidR="007A1E6C" w:rsidRDefault="00000000">
      <w:pPr>
        <w:ind w:left="52" w:right="38"/>
      </w:pPr>
      <w:r>
        <w:t>6. MODALITÀ DEL TRATTAMENTO.</w:t>
      </w:r>
    </w:p>
    <w:p w14:paraId="2EE33EAC" w14:textId="5B179355" w:rsidR="007A1E6C" w:rsidRDefault="00000000">
      <w:pPr>
        <w:ind w:left="52" w:right="38"/>
      </w:pPr>
      <w:r>
        <w:t xml:space="preserve">1 Dati sono e saranno trattati dal Titolare e dal personale del Titolare (ossia il personale delle funzioni aziendali coinvolte </w:t>
      </w:r>
      <w:r w:rsidR="001B4A1F">
        <w:t>nell’esecuzione</w:t>
      </w:r>
      <w:r>
        <w:t xml:space="preserve"> delle prestazioni strumentali e correlate al Contratto: ad es. fonici, fotografi, organizzatori di set, autisti. truccatori. amministratori di set, personale medico) in maniera da garantirne un'adeguata sicurezza, l'integrità, la riservatezza, la completezza. la disponibilità nonché la prevenzione, mediante misure tecniche e organizzative adeguate, da trattamenti non autorizzati o illeciti e da perdite accidentali, dalla distruzione o da danni, conformemente a quanto previsto dalla Normativa Privacy. Tutte le attività che riguardano il trattamento dei Dati dell'interessato vengono eseguite attraverso strumenti di comunicazione tradizionale ed elettronica. I Dati non saranno soggetti ad alcun processo decisionale interamente automatizzato.</w:t>
      </w:r>
    </w:p>
    <w:p w14:paraId="40013EF2" w14:textId="77777777" w:rsidR="00A5706B" w:rsidRDefault="00A5706B">
      <w:pPr>
        <w:ind w:left="52" w:right="38"/>
      </w:pPr>
    </w:p>
    <w:p w14:paraId="30C4BAAE" w14:textId="77777777" w:rsidR="00A5706B" w:rsidRDefault="00A5706B">
      <w:pPr>
        <w:ind w:left="52" w:right="38"/>
      </w:pPr>
    </w:p>
    <w:p w14:paraId="0A126AF6" w14:textId="77777777" w:rsidR="00A5706B" w:rsidRDefault="00A5706B">
      <w:pPr>
        <w:ind w:left="52" w:right="38"/>
      </w:pPr>
    </w:p>
    <w:p w14:paraId="5EE82AE4" w14:textId="77777777" w:rsidR="007A1E6C" w:rsidRDefault="00000000">
      <w:pPr>
        <w:numPr>
          <w:ilvl w:val="0"/>
          <w:numId w:val="2"/>
        </w:numPr>
        <w:ind w:right="38" w:hanging="283"/>
      </w:pPr>
      <w:r>
        <w:t>TRASFERIMENTO DEI DATI ALVESTERO:</w:t>
      </w:r>
    </w:p>
    <w:p w14:paraId="0BC267F0" w14:textId="77777777" w:rsidR="007A1E6C" w:rsidRDefault="00000000">
      <w:pPr>
        <w:ind w:left="52" w:right="38"/>
      </w:pPr>
      <w:r>
        <w:rPr>
          <w:noProof/>
        </w:rPr>
        <w:drawing>
          <wp:inline distT="0" distB="0" distL="0" distR="0" wp14:anchorId="6DA0DA35" wp14:editId="4EE0210F">
            <wp:extent cx="27434" cy="82304"/>
            <wp:effectExtent l="0" t="0" r="0" b="0"/>
            <wp:docPr id="12492" name="Picture 12492"/>
            <wp:cNvGraphicFramePr/>
            <a:graphic xmlns:a="http://schemas.openxmlformats.org/drawingml/2006/main">
              <a:graphicData uri="http://schemas.openxmlformats.org/drawingml/2006/picture">
                <pic:pic xmlns:pic="http://schemas.openxmlformats.org/drawingml/2006/picture">
                  <pic:nvPicPr>
                    <pic:cNvPr id="12492" name="Picture 12492"/>
                    <pic:cNvPicPr/>
                  </pic:nvPicPr>
                  <pic:blipFill>
                    <a:blip r:embed="rId33"/>
                    <a:stretch>
                      <a:fillRect/>
                    </a:stretch>
                  </pic:blipFill>
                  <pic:spPr>
                    <a:xfrm>
                      <a:off x="0" y="0"/>
                      <a:ext cx="27434" cy="82304"/>
                    </a:xfrm>
                    <a:prstGeom prst="rect">
                      <a:avLst/>
                    </a:prstGeom>
                  </pic:spPr>
                </pic:pic>
              </a:graphicData>
            </a:graphic>
          </wp:inline>
        </w:drawing>
      </w:r>
      <w:r>
        <w:t xml:space="preserve"> Dati per le medesime finalità di cui sopra potranno essere trasferiti al di fuori dello Spazio Economico Europeo ln conformità ad una decisione di adeguatezza (come ad es. l'accordo UE-USA denominato Privacy Shield), o comunque adottando le misure previste all'art.46 del GDPR, e in ogni caso solo per aderire a un obbligo giuridico, in virtù del Contratto e/o ove giustificato da un legittimo interesse del Titolare o di una Terza Parte, o nel caso in cui gli esercenti la patria potestà abbiano dato il consenso (ove necessario).</w:t>
      </w:r>
    </w:p>
    <w:p w14:paraId="3C1A265F" w14:textId="77777777" w:rsidR="007A1E6C" w:rsidRDefault="00000000">
      <w:pPr>
        <w:numPr>
          <w:ilvl w:val="0"/>
          <w:numId w:val="2"/>
        </w:numPr>
        <w:ind w:right="38" w:hanging="283"/>
      </w:pPr>
      <w:r>
        <w:t>TERZE PARTI DESTINATARIE DEI DATI:</w:t>
      </w:r>
    </w:p>
    <w:p w14:paraId="523EEF97" w14:textId="49CD7C1D" w:rsidR="007A1E6C" w:rsidRDefault="00000000">
      <w:pPr>
        <w:ind w:left="52" w:right="38"/>
      </w:pPr>
      <w:r>
        <w:t xml:space="preserve">Nell'adempimento degli obblighi di cui al Contratto o di obblighi giuridici o nel perseguimento delle finalità sopra descritte e degli interessi legittimi il Titolare potrà condividere i Dati con Terze Parti come (i) soggetti a cui il Titolare affida talune attività (o parte di esse) connesse o strumentali allo svolgimento dei trattamenti sopra riferiti e/o intrattiene rapporti connessi alla -sua </w:t>
      </w:r>
      <w:r w:rsidR="00B82D7D">
        <w:t>attività</w:t>
      </w:r>
      <w:r>
        <w:t xml:space="preserve">. -ln tale evenienza gli stessi soggetti opereranno in qualità di titolari autonomi, co-titolari o verranno nominati responsabili del trattamento. Tali soggetti sono ricompresi nelle seguenti categorie: Team di sviluppo e produzione: agenti. talent scout, familiari, amici, datore di lavoro. fonici, fotografi di scena, organizzatori e amministratori di set, autisti, catering, Uffici Stampa. laboratori, truccatori; Partner e Fornitori del Titolare: soggetti, persone fisiche o giuridiche ad es. società di servizi amministrativi, contabili, fiscali, istituti bancari, assicurativi; consulenti, partner commerciali del Titolare, finanziatori, co-produttori. produttori associati, emittenti, licenziatari, distributori, catering. logistica, agenzie di viaggio, società di servizi </w:t>
      </w:r>
      <w:r w:rsidR="00B82D7D">
        <w:t>informatici</w:t>
      </w:r>
      <w:r>
        <w:t xml:space="preserve"> (ii) Enti e Autorità Organismi di vigilanza. Autorità giudiziarie, collecting societies. organizzazioni sindacali, associazioni di categoria, enti e amministrazioni pubbliche inclusi ministeri, enti previdenziali ed assistenziali; medico competente. in conformità alla disciplina in materia di sicurezza e igiene del lavoro. L'elenco aggiornato e maggiori informazioni sulle modalità di trattamento dei Dati ad opera delle Terze Parti e sull'esercizio dei diritti da parte dell'Interessato sono reperibili presso la sede del Titolare.</w:t>
      </w:r>
    </w:p>
    <w:p w14:paraId="537A4EF8" w14:textId="77777777" w:rsidR="007A1E6C" w:rsidRDefault="00000000">
      <w:pPr>
        <w:numPr>
          <w:ilvl w:val="0"/>
          <w:numId w:val="2"/>
        </w:numPr>
        <w:ind w:right="38" w:hanging="283"/>
      </w:pPr>
      <w:r>
        <w:t>DIRITTI DELL'INTERESSATO:</w:t>
      </w:r>
    </w:p>
    <w:p w14:paraId="16345524" w14:textId="6EFD08C2" w:rsidR="007A1E6C" w:rsidRDefault="00000000">
      <w:pPr>
        <w:ind w:left="52" w:right="38"/>
      </w:pPr>
      <w:r>
        <w:t xml:space="preserve">Ai sensi degli articoli 1 5 e ss. del GDPR, nei casi previsti, l'Interessato ha il diritto di chiedere al Titolare: (i) </w:t>
      </w:r>
      <w:r w:rsidR="00B82D7D">
        <w:t>racceso</w:t>
      </w:r>
      <w:r>
        <w:t xml:space="preserve"> ai Dati; (ii) la rettifica dei Dati; (iii) la cancellazione dei Dati; (iv) la limitazione al trattamento dei Dati: (v) la portabilità dei Dati (vi) I 'opposizione al trattamento dei Dati. L' Interessato ha il diritto di proporre reclamo a un'autorità di controllo; i dati di contatto dell'Autorità italiana (Garante della privacy) sono rinvenibili sul sito </w:t>
      </w:r>
      <w:hyperlink r:id="rId34" w:history="1">
        <w:r w:rsidR="00B82D7D" w:rsidRPr="005E74D8">
          <w:rPr>
            <w:rStyle w:val="Collegamentoipertestuale"/>
          </w:rPr>
          <w:t>www.garanteprivacy.it</w:t>
        </w:r>
      </w:hyperlink>
      <w:r>
        <w:t>.</w:t>
      </w:r>
    </w:p>
    <w:p w14:paraId="08A33619" w14:textId="77777777" w:rsidR="00B82D7D" w:rsidRDefault="00B82D7D">
      <w:pPr>
        <w:ind w:left="52" w:right="38"/>
      </w:pPr>
    </w:p>
    <w:p w14:paraId="70B2FFC5" w14:textId="77777777" w:rsidR="007A1E6C" w:rsidRDefault="00000000">
      <w:pPr>
        <w:numPr>
          <w:ilvl w:val="0"/>
          <w:numId w:val="2"/>
        </w:numPr>
        <w:ind w:right="38" w:hanging="283"/>
      </w:pPr>
      <w:r>
        <w:t>MODALITÀ Dl ESERCIZIO DEI DIRITTI:</w:t>
      </w:r>
    </w:p>
    <w:p w14:paraId="62272F97" w14:textId="77777777" w:rsidR="00B82D7D" w:rsidRDefault="00B82D7D" w:rsidP="00B82D7D">
      <w:pPr>
        <w:ind w:left="335" w:right="38" w:firstLine="0"/>
      </w:pPr>
    </w:p>
    <w:p w14:paraId="6DDA676B" w14:textId="77777777" w:rsidR="00B82D7D" w:rsidRDefault="00000000">
      <w:pPr>
        <w:ind w:left="52" w:right="38"/>
      </w:pPr>
      <w:r>
        <w:t xml:space="preserve">L' Interessato potrà ottenere maggiori informazioni ed esercitare i suoi diritti inerenti i Dati: (i) consultando la Privacy Policy del Titolare disponibile presso la sede del Titolare;(ii) contattando il Titolare mediante l'invio di una e-mail </w:t>
      </w:r>
    </w:p>
    <w:p w14:paraId="1E0B2387" w14:textId="2B045BB6" w:rsidR="007A1E6C" w:rsidRDefault="00000000">
      <w:pPr>
        <w:ind w:left="52" w:right="38"/>
      </w:pPr>
      <w:r>
        <w:t>all</w:t>
      </w:r>
      <w:r w:rsidR="00B82D7D">
        <w:t xml:space="preserve">‘ </w:t>
      </w:r>
      <w:r>
        <w:t xml:space="preserve">indirizzo privacy@wildside.it ovvero mediante comunicazione scritta al seguente indirizzo: Viale Giuseppe </w:t>
      </w:r>
      <w:r w:rsidR="00B82D7D">
        <w:t>Mazzini</w:t>
      </w:r>
      <w:r>
        <w:t xml:space="preserve">, 9 00 1 95 — Roma; (iii) contattando la rilevante Terza Parte destinataria dei Dati, agli indirizzi di contatto disponibili presso la sede del Titolare. </w:t>
      </w:r>
      <w:r w:rsidR="00B82D7D">
        <w:t xml:space="preserve"> L’</w:t>
      </w:r>
      <w:r>
        <w:t>elenco aggiornato delle Terze Parti, dei responsabili e/o del responsabile del trattamento dei Dati ove nominati è disponibile presso la sede del Titolare.</w:t>
      </w:r>
    </w:p>
    <w:p w14:paraId="4EF3AA72" w14:textId="77777777" w:rsidR="00B82D7D" w:rsidRDefault="00B82D7D">
      <w:pPr>
        <w:ind w:left="52" w:right="38"/>
      </w:pPr>
    </w:p>
    <w:p w14:paraId="2C5EA85E" w14:textId="77777777" w:rsidR="007A1E6C" w:rsidRDefault="00000000">
      <w:pPr>
        <w:numPr>
          <w:ilvl w:val="0"/>
          <w:numId w:val="2"/>
        </w:numPr>
        <w:ind w:right="38" w:hanging="283"/>
      </w:pPr>
      <w:r>
        <w:t>NATURA DEL CONFERIMENTO DATI:</w:t>
      </w:r>
    </w:p>
    <w:p w14:paraId="466DEC13" w14:textId="77777777" w:rsidR="007A1E6C" w:rsidRDefault="00000000">
      <w:pPr>
        <w:spacing w:after="212"/>
        <w:ind w:left="52" w:right="38"/>
      </w:pPr>
      <w:r>
        <w:t>Il conferimento dei Dati Personali Comuni e Dati Salute ed il loro trattamento per le finalità di cui al para. 4 è necessario. L'eventuale rifiuto di conferire tali Dati Personali Comuni e Dati Salute da parte dell'Interessato comporta l'impossibilità di stipulare ed eseguire il Contratto e precluderà la possibilità di partecipare alla Produzione e/o ai prodotti derivati o connessi alla stessa. L'eventuale rifiuto di conferire i Dati di Contatto Professionale, Dati Identificativi e Dati Professionali per le finalità di cui al para 5 precluderà la possibilità di dar corso alla prosecuzione e/o instaurazione di ulteriori rapporti professionali con il Titolare.</w:t>
      </w:r>
    </w:p>
    <w:p w14:paraId="02066B26" w14:textId="68119380" w:rsidR="007A1E6C" w:rsidRDefault="00B8302E">
      <w:pPr>
        <w:spacing w:after="241"/>
        <w:ind w:left="52" w:right="38"/>
      </w:pPr>
      <w:r>
        <w:t>Luogo e data</w:t>
      </w:r>
      <w:r w:rsidR="00000000">
        <w:t xml:space="preserve">, </w:t>
      </w:r>
    </w:p>
    <w:p w14:paraId="4B4946E7" w14:textId="21B74137" w:rsidR="007A1E6C" w:rsidRDefault="00000000">
      <w:pPr>
        <w:tabs>
          <w:tab w:val="center" w:pos="7786"/>
        </w:tabs>
        <w:spacing w:after="353"/>
        <w:ind w:right="0" w:firstLine="0"/>
        <w:jc w:val="left"/>
      </w:pPr>
      <w:r>
        <w:t>INTERPROJECT S.R.L.</w:t>
      </w:r>
      <w:r>
        <w:tab/>
        <w:t>Firma del partecipante</w:t>
      </w:r>
    </w:p>
    <w:p w14:paraId="773112A4" w14:textId="77777777" w:rsidR="00D459DF" w:rsidRDefault="00D459DF">
      <w:pPr>
        <w:tabs>
          <w:tab w:val="center" w:pos="7786"/>
        </w:tabs>
        <w:spacing w:after="353"/>
        <w:ind w:right="0" w:firstLine="0"/>
        <w:jc w:val="left"/>
      </w:pPr>
    </w:p>
    <w:p w14:paraId="771CE294" w14:textId="1D2012B2" w:rsidR="007A1E6C" w:rsidRDefault="00D459DF" w:rsidP="00B82D7D">
      <w:pPr>
        <w:spacing w:after="197" w:line="259" w:lineRule="auto"/>
        <w:ind w:right="0" w:firstLine="0"/>
        <w:jc w:val="left"/>
      </w:pPr>
      <w:r>
        <w:rPr>
          <w:noProof/>
          <w:sz w:val="22"/>
        </w:rPr>
        <mc:AlternateContent>
          <mc:Choice Requires="wpg">
            <w:drawing>
              <wp:anchor distT="0" distB="0" distL="114300" distR="114300" simplePos="0" relativeHeight="251664384" behindDoc="1" locked="0" layoutInCell="1" allowOverlap="1" wp14:anchorId="4D771D9B" wp14:editId="3860986B">
                <wp:simplePos x="0" y="0"/>
                <wp:positionH relativeFrom="column">
                  <wp:posOffset>-177800</wp:posOffset>
                </wp:positionH>
                <wp:positionV relativeFrom="paragraph">
                  <wp:posOffset>139065</wp:posOffset>
                </wp:positionV>
                <wp:extent cx="2933700" cy="314325"/>
                <wp:effectExtent l="0" t="0" r="0" b="0"/>
                <wp:wrapSquare wrapText="bothSides"/>
                <wp:docPr id="30465" name="Group 30465"/>
                <wp:cNvGraphicFramePr/>
                <a:graphic xmlns:a="http://schemas.openxmlformats.org/drawingml/2006/main">
                  <a:graphicData uri="http://schemas.microsoft.com/office/word/2010/wordprocessingGroup">
                    <wpg:wgp>
                      <wpg:cNvGrpSpPr/>
                      <wpg:grpSpPr>
                        <a:xfrm>
                          <a:off x="0" y="0"/>
                          <a:ext cx="2933700" cy="314325"/>
                          <a:chOff x="0" y="0"/>
                          <a:chExt cx="3999245" cy="1"/>
                        </a:xfrm>
                      </wpg:grpSpPr>
                      <wps:wsp>
                        <wps:cNvPr id="30464" name="Shape 30464"/>
                        <wps:cNvSpPr/>
                        <wps:spPr>
                          <a:xfrm>
                            <a:off x="0" y="0"/>
                            <a:ext cx="3999245" cy="0"/>
                          </a:xfrm>
                          <a:custGeom>
                            <a:avLst/>
                            <a:gdLst/>
                            <a:ahLst/>
                            <a:cxnLst/>
                            <a:rect l="0" t="0" r="0" b="0"/>
                            <a:pathLst>
                              <a:path w="3999245">
                                <a:moveTo>
                                  <a:pt x="0" y="0"/>
                                </a:moveTo>
                                <a:lnTo>
                                  <a:pt x="3999245"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155784" id="Group 30465" o:spid="_x0000_s1026" style="position:absolute;margin-left:-14pt;margin-top:10.95pt;width:231pt;height:24.75pt;z-index:-251652096;mso-width-relative:margin;mso-height-relative:margin" coordsize="39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">
                <v:shape id="Shape 30464" o:spid="_x0000_s1027" style="position:absolute;width:39992;height:0;visibility:visible;mso-wrap-style:square;v-text-anchor:top" coordsize="3999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" path="m,l3999245,e" filled="f" strokeweight="0">
                  <v:stroke miterlimit="1" joinstyle="miter"/>
                  <v:path arrowok="t" textboxrect="0,0,3999245,0"/>
                </v:shape>
                <w10:wrap type="square"/>
              </v:group>
            </w:pict>
          </mc:Fallback>
        </mc:AlternateContent>
      </w:r>
      <w:r>
        <w:rPr>
          <w:noProof/>
          <w:sz w:val="22"/>
        </w:rPr>
        <mc:AlternateContent>
          <mc:Choice Requires="wpg">
            <w:drawing>
              <wp:anchor distT="0" distB="0" distL="114300" distR="114300" simplePos="0" relativeHeight="251665408" behindDoc="1" locked="0" layoutInCell="1" allowOverlap="1" wp14:anchorId="60467295" wp14:editId="201218C5">
                <wp:simplePos x="0" y="0"/>
                <wp:positionH relativeFrom="column">
                  <wp:posOffset>4279900</wp:posOffset>
                </wp:positionH>
                <wp:positionV relativeFrom="paragraph">
                  <wp:posOffset>143510</wp:posOffset>
                </wp:positionV>
                <wp:extent cx="1733550" cy="66675"/>
                <wp:effectExtent l="0" t="0" r="0" b="0"/>
                <wp:wrapTight wrapText="bothSides">
                  <wp:wrapPolygon edited="0">
                    <wp:start x="0" y="0"/>
                    <wp:lineTo x="0" y="21600"/>
                    <wp:lineTo x="21600" y="21600"/>
                    <wp:lineTo x="21600" y="0"/>
                  </wp:wrapPolygon>
                </wp:wrapTight>
                <wp:docPr id="30467" name="Group 30467"/>
                <wp:cNvGraphicFramePr/>
                <a:graphic xmlns:a="http://schemas.openxmlformats.org/drawingml/2006/main">
                  <a:graphicData uri="http://schemas.microsoft.com/office/word/2010/wordprocessingGroup">
                    <wpg:wgp>
                      <wpg:cNvGrpSpPr/>
                      <wpg:grpSpPr>
                        <a:xfrm>
                          <a:off x="0" y="0"/>
                          <a:ext cx="1733550" cy="66675"/>
                          <a:chOff x="0" y="0"/>
                          <a:chExt cx="1341210" cy="1"/>
                        </a:xfrm>
                      </wpg:grpSpPr>
                      <wps:wsp>
                        <wps:cNvPr id="30466" name="Shape 30466"/>
                        <wps:cNvSpPr/>
                        <wps:spPr>
                          <a:xfrm>
                            <a:off x="0" y="0"/>
                            <a:ext cx="1341210" cy="0"/>
                          </a:xfrm>
                          <a:custGeom>
                            <a:avLst/>
                            <a:gdLst/>
                            <a:ahLst/>
                            <a:cxnLst/>
                            <a:rect l="0" t="0" r="0" b="0"/>
                            <a:pathLst>
                              <a:path w="1341210">
                                <a:moveTo>
                                  <a:pt x="0" y="0"/>
                                </a:moveTo>
                                <a:lnTo>
                                  <a:pt x="134121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4F95B6" id="Group 30467" o:spid="_x0000_s1026" style="position:absolute;margin-left:337pt;margin-top:11.3pt;width:136.5pt;height:5.25pt;z-index:-251651072;mso-width-relative:margin;mso-height-relative:margin" coordsize="13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">
                <v:shape id="Shape 30466" o:spid="_x0000_s1027" style="position:absolute;width:13412;height:0;visibility:visible;mso-wrap-style:square;v-text-anchor:top" coordsize="1341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" path="m,l1341210,e" filled="f" strokeweight="0">
                  <v:stroke miterlimit="1" joinstyle="miter"/>
                  <v:path arrowok="t" textboxrect="0,0,1341210,0"/>
                </v:shape>
                <w10:wrap type="tight"/>
              </v:group>
            </w:pict>
          </mc:Fallback>
        </mc:AlternateContent>
      </w:r>
    </w:p>
    <w:p w14:paraId="250C73D4" w14:textId="0590C9CB" w:rsidR="007A1E6C" w:rsidRDefault="007A1E6C">
      <w:pPr>
        <w:spacing w:after="0" w:line="259" w:lineRule="auto"/>
        <w:ind w:left="494" w:right="0" w:firstLine="0"/>
        <w:jc w:val="left"/>
      </w:pPr>
    </w:p>
    <w:sectPr w:rsidR="007A1E6C">
      <w:pgSz w:w="11900" w:h="16840"/>
      <w:pgMar w:top="1538" w:right="1190" w:bottom="1270" w:left="9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1526"/>
    <w:multiLevelType w:val="hybridMultilevel"/>
    <w:tmpl w:val="F808F7FC"/>
    <w:lvl w:ilvl="0" w:tplc="10F62E8A">
      <w:start w:val="1"/>
      <w:numFmt w:val="decimal"/>
      <w:lvlText w:val="%1."/>
      <w:lvlJc w:val="left"/>
      <w:pPr>
        <w:ind w:left="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4CA24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74508C">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66B5DE">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824C06">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AAF776">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EF52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AAB0B4">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02D3B4">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5B2EE4"/>
    <w:multiLevelType w:val="hybridMultilevel"/>
    <w:tmpl w:val="5AD29746"/>
    <w:lvl w:ilvl="0" w:tplc="DBD2BA96">
      <w:start w:val="7"/>
      <w:numFmt w:val="decimal"/>
      <w:lvlText w:val="%1."/>
      <w:lvlJc w:val="left"/>
      <w:pPr>
        <w:ind w:left="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90BAE8">
      <w:start w:val="1"/>
      <w:numFmt w:val="lowerLetter"/>
      <w:lvlText w:val="%2"/>
      <w:lvlJc w:val="left"/>
      <w:pPr>
        <w:ind w:left="1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22F3B4">
      <w:start w:val="1"/>
      <w:numFmt w:val="lowerRoman"/>
      <w:lvlText w:val="%3"/>
      <w:lvlJc w:val="left"/>
      <w:pPr>
        <w:ind w:left="1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2A629C">
      <w:start w:val="1"/>
      <w:numFmt w:val="decimal"/>
      <w:lvlText w:val="%4"/>
      <w:lvlJc w:val="left"/>
      <w:pPr>
        <w:ind w:left="2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D285AC">
      <w:start w:val="1"/>
      <w:numFmt w:val="lowerLetter"/>
      <w:lvlText w:val="%5"/>
      <w:lvlJc w:val="left"/>
      <w:pPr>
        <w:ind w:left="3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12C92C">
      <w:start w:val="1"/>
      <w:numFmt w:val="lowerRoman"/>
      <w:lvlText w:val="%6"/>
      <w:lvlJc w:val="left"/>
      <w:pPr>
        <w:ind w:left="3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61A2538">
      <w:start w:val="1"/>
      <w:numFmt w:val="decimal"/>
      <w:lvlText w:val="%7"/>
      <w:lvlJc w:val="left"/>
      <w:pPr>
        <w:ind w:left="4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085C28">
      <w:start w:val="1"/>
      <w:numFmt w:val="lowerLetter"/>
      <w:lvlText w:val="%8"/>
      <w:lvlJc w:val="left"/>
      <w:pPr>
        <w:ind w:left="5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72C5A6">
      <w:start w:val="1"/>
      <w:numFmt w:val="lowerRoman"/>
      <w:lvlText w:val="%9"/>
      <w:lvlJc w:val="left"/>
      <w:pPr>
        <w:ind w:left="6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750228010">
    <w:abstractNumId w:val="0"/>
  </w:num>
  <w:num w:numId="2" w16cid:durableId="193431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6C"/>
    <w:rsid w:val="001B4A1F"/>
    <w:rsid w:val="001C6B41"/>
    <w:rsid w:val="005D3B68"/>
    <w:rsid w:val="00790866"/>
    <w:rsid w:val="007A1E6C"/>
    <w:rsid w:val="00A5706B"/>
    <w:rsid w:val="00B20609"/>
    <w:rsid w:val="00B82D7D"/>
    <w:rsid w:val="00B8302E"/>
    <w:rsid w:val="00D459DF"/>
    <w:rsid w:val="00D6267F"/>
    <w:rsid w:val="00E909C3"/>
    <w:rsid w:val="00EF349B"/>
    <w:rsid w:val="00FD4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811D"/>
  <w15:docId w15:val="{7A3E2378-4FA6-7B4F-8F2F-2F6D4B5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9" w:lineRule="auto"/>
      <w:ind w:right="82" w:firstLine="4"/>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spacing w:after="0" w:line="259" w:lineRule="auto"/>
      <w:ind w:left="10" w:right="91" w:hanging="10"/>
      <w:jc w:val="center"/>
      <w:outlineLvl w:val="0"/>
    </w:pPr>
    <w:rPr>
      <w:rFonts w:ascii="Times New Roman" w:eastAsia="Times New Roman" w:hAnsi="Times New Roman" w:cs="Times New Roman"/>
      <w:color w:val="000000"/>
      <w:sz w:val="22"/>
    </w:rPr>
  </w:style>
  <w:style w:type="paragraph" w:styleId="Titolo2">
    <w:name w:val="heading 2"/>
    <w:next w:val="Normale"/>
    <w:link w:val="Titolo2Carattere"/>
    <w:uiPriority w:val="9"/>
    <w:unhideWhenUsed/>
    <w:qFormat/>
    <w:pPr>
      <w:keepNext/>
      <w:keepLines/>
      <w:spacing w:after="0" w:line="259" w:lineRule="auto"/>
      <w:ind w:right="62"/>
      <w:jc w:val="center"/>
      <w:outlineLvl w:val="1"/>
    </w:pPr>
    <w:rPr>
      <w:rFonts w:ascii="Times New Roman" w:eastAsia="Times New Roman" w:hAnsi="Times New Roman" w:cs="Times New Roman"/>
      <w:color w:val="000000"/>
      <w:sz w:val="2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character" w:customStyle="1" w:styleId="Titolo2Carattere">
    <w:name w:val="Titolo 2 Carattere"/>
    <w:link w:val="Titolo2"/>
    <w:rPr>
      <w:rFonts w:ascii="Times New Roman" w:eastAsia="Times New Roman" w:hAnsi="Times New Roman" w:cs="Times New Roman"/>
      <w:color w:val="000000"/>
      <w:sz w:val="22"/>
      <w:u w:val="single" w:color="000000"/>
    </w:rPr>
  </w:style>
  <w:style w:type="character" w:styleId="Collegamentoipertestuale">
    <w:name w:val="Hyperlink"/>
    <w:basedOn w:val="Carpredefinitoparagrafo"/>
    <w:uiPriority w:val="99"/>
    <w:unhideWhenUsed/>
    <w:rsid w:val="00B82D7D"/>
    <w:rPr>
      <w:color w:val="467886" w:themeColor="hyperlink"/>
      <w:u w:val="single"/>
    </w:rPr>
  </w:style>
  <w:style w:type="character" w:styleId="Menzionenonrisolta">
    <w:name w:val="Unresolved Mention"/>
    <w:basedOn w:val="Carpredefinitoparagrafo"/>
    <w:uiPriority w:val="99"/>
    <w:semiHidden/>
    <w:unhideWhenUsed/>
    <w:rsid w:val="00B82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hyperlink" Target="http://www.garanteprivacy.it" TargetMode="Externa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fontTable" Target="fontTable.xml"/><Relationship Id="rId8"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2719</Words>
  <Characters>15501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 Messina</dc:creator>
  <cp:keywords/>
  <cp:lastModifiedBy>maurizio ninfa</cp:lastModifiedBy>
  <cp:revision>6</cp:revision>
  <dcterms:created xsi:type="dcterms:W3CDTF">2024-11-14T15:05:00Z</dcterms:created>
  <dcterms:modified xsi:type="dcterms:W3CDTF">2025-01-29T09:27:00Z</dcterms:modified>
</cp:coreProperties>
</file>